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2BF" w:rsidRPr="00770E7E" w:rsidRDefault="00C242BF" w:rsidP="00B41713">
      <w:pPr>
        <w:spacing w:before="200" w:line="240" w:lineRule="auto"/>
        <w:jc w:val="center"/>
        <w:rPr>
          <w:rFonts w:cs="Arial"/>
          <w:b/>
          <w:sz w:val="24"/>
          <w:szCs w:val="24"/>
        </w:rPr>
      </w:pPr>
      <w:r w:rsidRPr="00770E7E">
        <w:rPr>
          <w:rFonts w:cs="Arial"/>
          <w:b/>
          <w:sz w:val="32"/>
          <w:szCs w:val="32"/>
        </w:rPr>
        <w:t xml:space="preserve">Aanvraag </w:t>
      </w:r>
      <w:proofErr w:type="spellStart"/>
      <w:r w:rsidRPr="00770E7E">
        <w:rPr>
          <w:rFonts w:cs="Arial"/>
          <w:b/>
          <w:sz w:val="32"/>
          <w:szCs w:val="32"/>
        </w:rPr>
        <w:t>bijwoonst</w:t>
      </w:r>
      <w:proofErr w:type="spellEnd"/>
      <w:r>
        <w:rPr>
          <w:rFonts w:cs="Arial"/>
          <w:b/>
          <w:sz w:val="32"/>
          <w:szCs w:val="32"/>
        </w:rPr>
        <w:t xml:space="preserve"> </w:t>
      </w:r>
      <w:r>
        <w:rPr>
          <w:rFonts w:cs="Arial"/>
          <w:b/>
          <w:color w:val="000000"/>
          <w:sz w:val="32"/>
          <w:szCs w:val="32"/>
        </w:rPr>
        <w:t>feitelijke partner</w:t>
      </w:r>
    </w:p>
    <w:p w:rsidR="00C242BF" w:rsidRPr="00770E7E" w:rsidRDefault="00F3136D" w:rsidP="00992461">
      <w:pPr>
        <w:jc w:val="center"/>
        <w:rPr>
          <w:rFonts w:cs="Arial"/>
          <w:b/>
          <w:sz w:val="24"/>
          <w:szCs w:val="24"/>
        </w:rPr>
      </w:pPr>
      <w:r>
        <w:rPr>
          <w:b/>
          <w:noProof/>
          <w:sz w:val="24"/>
          <w:szCs w:val="24"/>
          <w:lang w:eastAsia="nl-BE"/>
        </w:rPr>
        <mc:AlternateContent>
          <mc:Choice Requires="wps">
            <w:drawing>
              <wp:anchor distT="0" distB="0" distL="114300" distR="114300" simplePos="0" relativeHeight="251659264" behindDoc="0" locked="0" layoutInCell="1" allowOverlap="1">
                <wp:simplePos x="0" y="0"/>
                <wp:positionH relativeFrom="column">
                  <wp:posOffset>3406775</wp:posOffset>
                </wp:positionH>
                <wp:positionV relativeFrom="paragraph">
                  <wp:posOffset>5080</wp:posOffset>
                </wp:positionV>
                <wp:extent cx="3070860" cy="426085"/>
                <wp:effectExtent l="13970" t="12065" r="1079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860" cy="426085"/>
                        </a:xfrm>
                        <a:prstGeom prst="rect">
                          <a:avLst/>
                        </a:prstGeom>
                        <a:solidFill>
                          <a:srgbClr val="C0C0C0"/>
                        </a:solidFill>
                        <a:ln w="9525">
                          <a:solidFill>
                            <a:srgbClr val="000000"/>
                          </a:solidFill>
                          <a:miter lim="800000"/>
                          <a:headEnd/>
                          <a:tailEnd/>
                        </a:ln>
                      </wps:spPr>
                      <wps:txbx>
                        <w:txbxContent>
                          <w:p w:rsidR="00C242BF" w:rsidRPr="00C43456" w:rsidRDefault="00C242BF" w:rsidP="00876504">
                            <w:pPr>
                              <w:shd w:val="clear" w:color="auto" w:fill="E0E0E0"/>
                              <w:spacing w:after="0" w:line="240" w:lineRule="auto"/>
                              <w:contextualSpacing/>
                              <w:rPr>
                                <w:rFonts w:cs="Calibri"/>
                              </w:rPr>
                            </w:pPr>
                            <w:r>
                              <w:rPr>
                                <w:rFonts w:cs="Calibri"/>
                              </w:rPr>
                              <w:t>Klant</w:t>
                            </w:r>
                            <w:r w:rsidRPr="00876504">
                              <w:rPr>
                                <w:rFonts w:cs="Calibri"/>
                              </w:rPr>
                              <w:t xml:space="preserve">nummer: </w:t>
                            </w:r>
                          </w:p>
                          <w:p w:rsidR="00C242BF" w:rsidRPr="00876504" w:rsidRDefault="00C242BF" w:rsidP="00876504">
                            <w:pPr>
                              <w:shd w:val="clear" w:color="auto" w:fill="E0E0E0"/>
                              <w:spacing w:after="0" w:line="240" w:lineRule="auto"/>
                              <w:contextualSpacing/>
                              <w:rPr>
                                <w:rFonts w:cs="Calibri"/>
                              </w:rPr>
                            </w:pPr>
                            <w:r w:rsidRPr="00876504">
                              <w:rPr>
                                <w:rFonts w:cs="Calibri"/>
                              </w:rPr>
                              <w:t xml:space="preserve">Pandnummer: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8.25pt;margin-top:.4pt;width:241.8pt;height:3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" fillcolor="silver">
                <v:textbox>
                  <w:txbxContent>
                    <w:p w:rsidR="00C242BF" w:rsidRPr="00C43456" w:rsidRDefault="00C242BF" w:rsidP="00876504">
                      <w:pPr>
                        <w:shd w:val="clear" w:color="auto" w:fill="E0E0E0"/>
                        <w:spacing w:after="0" w:line="240" w:lineRule="auto"/>
                        <w:contextualSpacing/>
                        <w:rPr>
                          <w:rFonts w:cs="Calibri"/>
                        </w:rPr>
                      </w:pPr>
                      <w:r>
                        <w:rPr>
                          <w:rFonts w:cs="Calibri"/>
                        </w:rPr>
                        <w:t>Klant</w:t>
                      </w:r>
                      <w:r w:rsidRPr="00876504">
                        <w:rPr>
                          <w:rFonts w:cs="Calibri"/>
                        </w:rPr>
                        <w:t xml:space="preserve">nummer: </w:t>
                      </w:r>
                    </w:p>
                    <w:p w:rsidR="00C242BF" w:rsidRPr="00876504" w:rsidRDefault="00C242BF" w:rsidP="00876504">
                      <w:pPr>
                        <w:shd w:val="clear" w:color="auto" w:fill="E0E0E0"/>
                        <w:spacing w:after="0" w:line="240" w:lineRule="auto"/>
                        <w:contextualSpacing/>
                        <w:rPr>
                          <w:rFonts w:cs="Calibri"/>
                        </w:rPr>
                      </w:pPr>
                      <w:r w:rsidRPr="00876504">
                        <w:rPr>
                          <w:rFonts w:cs="Calibri"/>
                        </w:rPr>
                        <w:t xml:space="preserve">Pandnummer: </w:t>
                      </w:r>
                    </w:p>
                  </w:txbxContent>
                </v:textbox>
              </v:shape>
            </w:pict>
          </mc:Fallback>
        </mc:AlternateContent>
      </w:r>
    </w:p>
    <w:p w:rsidR="00C242BF" w:rsidRPr="00770E7E" w:rsidRDefault="00C242BF" w:rsidP="00387385">
      <w:pPr>
        <w:spacing w:after="0" w:line="240" w:lineRule="auto"/>
        <w:jc w:val="both"/>
        <w:rPr>
          <w:rFonts w:eastAsia="Times New Roman" w:cs="Arial"/>
          <w:b/>
          <w:spacing w:val="-5"/>
          <w:lang w:val="nl"/>
        </w:rPr>
      </w:pPr>
    </w:p>
    <w:p w:rsidR="00C242BF" w:rsidRPr="00770E7E" w:rsidRDefault="00C242BF" w:rsidP="00387385">
      <w:pPr>
        <w:spacing w:after="0" w:line="240" w:lineRule="auto"/>
        <w:jc w:val="both"/>
        <w:rPr>
          <w:rFonts w:eastAsia="Times New Roman" w:cs="Arial"/>
          <w:b/>
          <w:spacing w:val="-5"/>
          <w:lang w:val="nl"/>
        </w:rPr>
      </w:pPr>
    </w:p>
    <w:p w:rsidR="00C242BF" w:rsidRDefault="00C242BF" w:rsidP="00D60094">
      <w:pPr>
        <w:spacing w:after="0" w:line="240" w:lineRule="auto"/>
        <w:jc w:val="both"/>
        <w:rPr>
          <w:rFonts w:eastAsia="Times New Roman" w:cs="Arial"/>
          <w:spacing w:val="-5"/>
          <w:lang w:val="nl"/>
        </w:rPr>
      </w:pPr>
      <w:r w:rsidRPr="00770E7E">
        <w:rPr>
          <w:rFonts w:eastAsia="Times New Roman" w:cs="Arial"/>
          <w:spacing w:val="-5"/>
          <w:lang w:val="nl"/>
        </w:rPr>
        <w:t xml:space="preserve">Vul het formulier correct in. Onderteken het.  </w:t>
      </w:r>
    </w:p>
    <w:p w:rsidR="00C242BF" w:rsidRDefault="00C242BF" w:rsidP="00D60094">
      <w:pPr>
        <w:spacing w:after="0" w:line="240" w:lineRule="auto"/>
        <w:jc w:val="both"/>
        <w:rPr>
          <w:rFonts w:eastAsia="Times New Roman" w:cs="Arial"/>
          <w:b/>
          <w:color w:val="000000"/>
          <w:spacing w:val="-5"/>
          <w:lang w:val="nl"/>
        </w:rPr>
      </w:pPr>
    </w:p>
    <w:p w:rsidR="00C242BF" w:rsidRPr="00C64352" w:rsidRDefault="00C242BF" w:rsidP="00D60094">
      <w:pPr>
        <w:spacing w:after="0" w:line="240" w:lineRule="auto"/>
        <w:jc w:val="both"/>
        <w:rPr>
          <w:rFonts w:eastAsia="Times New Roman" w:cs="Arial"/>
          <w:b/>
          <w:color w:val="000000"/>
          <w:spacing w:val="-5"/>
          <w:lang w:val="nl"/>
        </w:rPr>
      </w:pPr>
      <w:r>
        <w:rPr>
          <w:rFonts w:eastAsia="Times New Roman" w:cs="Arial"/>
          <w:b/>
          <w:color w:val="000000"/>
          <w:spacing w:val="-5"/>
          <w:lang w:val="nl"/>
        </w:rPr>
        <w:t xml:space="preserve">Bezorg ons de nodige documenten via </w:t>
      </w:r>
      <w:r w:rsidR="00DB7B2D">
        <w:fldChar w:fldCharType="begin"/>
      </w:r>
      <w:r w:rsidR="00DB7B2D">
        <w:instrText xml:space="preserve"> HYPERLINK "mailto:huurder@woonhaven.be" </w:instrText>
      </w:r>
      <w:r w:rsidR="00DB7B2D">
        <w:fldChar w:fldCharType="separate"/>
      </w:r>
      <w:r w:rsidRPr="00A059DC">
        <w:rPr>
          <w:rStyle w:val="Hyperlink"/>
          <w:rFonts w:eastAsia="Times New Roman" w:cs="Arial"/>
          <w:b/>
          <w:spacing w:val="-5"/>
          <w:lang w:val="nl"/>
        </w:rPr>
        <w:t>huurder@woonhaven.be</w:t>
      </w:r>
      <w:r w:rsidR="00DB7B2D">
        <w:rPr>
          <w:rStyle w:val="Hyperlink"/>
          <w:rFonts w:eastAsia="Times New Roman" w:cs="Arial"/>
          <w:b/>
          <w:spacing w:val="-5"/>
          <w:lang w:val="nl"/>
        </w:rPr>
        <w:fldChar w:fldCharType="end"/>
      </w:r>
      <w:r>
        <w:rPr>
          <w:rFonts w:eastAsia="Times New Roman" w:cs="Arial"/>
          <w:b/>
          <w:color w:val="000000"/>
          <w:spacing w:val="-5"/>
          <w:lang w:val="nl"/>
        </w:rPr>
        <w:t xml:space="preserve"> of via post (Woonhaven Antwerpen, Jan Denucéstraat 23, 2020 Antwerpen)</w:t>
      </w:r>
    </w:p>
    <w:p w:rsidR="00C242BF" w:rsidRPr="00770E7E" w:rsidRDefault="00C242BF" w:rsidP="00387385">
      <w:pPr>
        <w:spacing w:after="0" w:line="240" w:lineRule="auto"/>
        <w:jc w:val="both"/>
        <w:rPr>
          <w:rFonts w:eastAsia="Times New Roman" w:cs="Arial"/>
          <w:spacing w:val="-5"/>
          <w:lang w:val="nl"/>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C242BF" w:rsidRPr="001E0375" w:rsidTr="00BA6F52">
        <w:trPr>
          <w:trHeight w:val="2331"/>
        </w:trPr>
        <w:tc>
          <w:tcPr>
            <w:tcW w:w="10348" w:type="dxa"/>
            <w:shd w:val="clear" w:color="auto" w:fill="BFBFBF"/>
          </w:tcPr>
          <w:p w:rsidR="00C242BF" w:rsidRPr="001E0375" w:rsidRDefault="00F3136D" w:rsidP="00387385">
            <w:pPr>
              <w:pStyle w:val="Titel"/>
              <w:shd w:val="clear" w:color="auto" w:fill="D0CECE"/>
              <w:tabs>
                <w:tab w:val="left" w:pos="3862"/>
              </w:tabs>
              <w:spacing w:before="0" w:after="0" w:line="240" w:lineRule="auto"/>
              <w:jc w:val="left"/>
              <w:rPr>
                <w:rFonts w:ascii="Calibri" w:hAnsi="Calibri" w:cs="Calibri"/>
                <w:sz w:val="22"/>
                <w:szCs w:val="22"/>
              </w:rPr>
            </w:pPr>
            <w:r>
              <w:rPr>
                <w:rFonts w:ascii="Calibri" w:hAnsi="Calibri" w:cs="Calibri"/>
                <w:noProof/>
                <w:sz w:val="22"/>
                <w:szCs w:val="22"/>
                <w:lang w:val="en-US"/>
              </w:rPr>
              <mc:AlternateContent>
                <mc:Choice Requires="wps">
                  <w:drawing>
                    <wp:anchor distT="0" distB="0" distL="114300" distR="114300" simplePos="0" relativeHeight="251660288" behindDoc="0" locked="0" layoutInCell="1" allowOverlap="1">
                      <wp:simplePos x="0" y="0"/>
                      <wp:positionH relativeFrom="column">
                        <wp:posOffset>13970</wp:posOffset>
                      </wp:positionH>
                      <wp:positionV relativeFrom="paragraph">
                        <wp:posOffset>27305</wp:posOffset>
                      </wp:positionV>
                      <wp:extent cx="6428105" cy="271145"/>
                      <wp:effectExtent l="9525" t="12700" r="10795" b="114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8105" cy="271145"/>
                              </a:xfrm>
                              <a:prstGeom prst="rect">
                                <a:avLst/>
                              </a:prstGeom>
                              <a:solidFill>
                                <a:srgbClr val="FFFFFF"/>
                              </a:solidFill>
                              <a:ln w="9525">
                                <a:solidFill>
                                  <a:srgbClr val="000000"/>
                                </a:solidFill>
                                <a:miter lim="800000"/>
                                <a:headEnd/>
                                <a:tailEnd/>
                              </a:ln>
                            </wps:spPr>
                            <wps:txbx>
                              <w:txbxContent>
                                <w:p w:rsidR="00C242BF" w:rsidRPr="002A54B8" w:rsidRDefault="00C242BF" w:rsidP="00876504">
                                  <w:pPr>
                                    <w:jc w:val="center"/>
                                    <w:rPr>
                                      <w:rFonts w:cs="Arial"/>
                                    </w:rPr>
                                  </w:pPr>
                                  <w:r w:rsidRPr="002A54B8">
                                    <w:rPr>
                                      <w:rFonts w:cs="Arial"/>
                                    </w:rPr>
                                    <w:t>Woonhaven</w:t>
                                  </w:r>
                                  <w:r>
                                    <w:rPr>
                                      <w:rFonts w:cs="Arial"/>
                                    </w:rPr>
                                    <w:t xml:space="preserve"> A</w:t>
                                  </w:r>
                                  <w:r w:rsidRPr="002A54B8">
                                    <w:rPr>
                                      <w:rFonts w:cs="Arial"/>
                                    </w:rPr>
                                    <w:t>ntwerpen vult dit vak 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1.1pt;margin-top:2.15pt;width:506.15pt;height:2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">
                      <v:textbox>
                        <w:txbxContent>
                          <w:p w:rsidR="00C242BF" w:rsidRPr="002A54B8" w:rsidRDefault="00C242BF" w:rsidP="00876504">
                            <w:pPr>
                              <w:jc w:val="center"/>
                              <w:rPr>
                                <w:rFonts w:cs="Arial"/>
                              </w:rPr>
                            </w:pPr>
                            <w:r w:rsidRPr="002A54B8">
                              <w:rPr>
                                <w:rFonts w:cs="Arial"/>
                              </w:rPr>
                              <w:t>Woonhaven</w:t>
                            </w:r>
                            <w:r>
                              <w:rPr>
                                <w:rFonts w:cs="Arial"/>
                              </w:rPr>
                              <w:t xml:space="preserve"> A</w:t>
                            </w:r>
                            <w:r w:rsidRPr="002A54B8">
                              <w:rPr>
                                <w:rFonts w:cs="Arial"/>
                              </w:rPr>
                              <w:t>ntwerpen vult dit vak in</w:t>
                            </w:r>
                          </w:p>
                        </w:txbxContent>
                      </v:textbox>
                    </v:shape>
                  </w:pict>
                </mc:Fallback>
              </mc:AlternateContent>
            </w:r>
          </w:p>
          <w:p w:rsidR="00C242BF" w:rsidRPr="001E0375" w:rsidRDefault="00C242BF" w:rsidP="00387385">
            <w:pPr>
              <w:pStyle w:val="Titel"/>
              <w:shd w:val="clear" w:color="auto" w:fill="D0CECE"/>
              <w:tabs>
                <w:tab w:val="left" w:pos="3862"/>
              </w:tabs>
              <w:spacing w:before="0" w:after="0" w:line="240" w:lineRule="auto"/>
              <w:jc w:val="left"/>
              <w:rPr>
                <w:rFonts w:ascii="Calibri" w:hAnsi="Calibri" w:cs="Calibri"/>
                <w:b w:val="0"/>
                <w:sz w:val="22"/>
                <w:szCs w:val="22"/>
              </w:rPr>
            </w:pPr>
          </w:p>
          <w:p w:rsidR="00C242BF" w:rsidRPr="001E0375" w:rsidRDefault="00C242BF" w:rsidP="009F1C13">
            <w:pPr>
              <w:pStyle w:val="Titel"/>
              <w:shd w:val="clear" w:color="auto" w:fill="D0CECE"/>
              <w:tabs>
                <w:tab w:val="left" w:pos="5417"/>
              </w:tabs>
              <w:spacing w:before="0" w:after="0" w:line="240" w:lineRule="auto"/>
              <w:jc w:val="left"/>
              <w:rPr>
                <w:rFonts w:ascii="Calibri" w:hAnsi="Calibri" w:cs="Calibri"/>
                <w:b w:val="0"/>
                <w:sz w:val="22"/>
                <w:szCs w:val="22"/>
              </w:rPr>
            </w:pPr>
            <w:r w:rsidRPr="001E0375">
              <w:rPr>
                <w:rFonts w:ascii="Calibri" w:hAnsi="Calibri" w:cs="Calibri"/>
                <w:b w:val="0"/>
                <w:sz w:val="22"/>
                <w:szCs w:val="22"/>
              </w:rPr>
              <w:t>Datum uitgifte:</w:t>
            </w:r>
            <w:r w:rsidRPr="001E0375">
              <w:rPr>
                <w:rFonts w:ascii="Calibri" w:hAnsi="Calibri" w:cs="Calibri"/>
                <w:b w:val="0"/>
                <w:sz w:val="22"/>
                <w:szCs w:val="22"/>
              </w:rPr>
              <w:tab/>
              <w:t>stempel ontvangst</w:t>
            </w:r>
          </w:p>
          <w:p w:rsidR="00C242BF" w:rsidRPr="001E0375" w:rsidRDefault="00C242BF" w:rsidP="00387385">
            <w:pPr>
              <w:pStyle w:val="Titel"/>
              <w:shd w:val="clear" w:color="auto" w:fill="D0CECE"/>
              <w:tabs>
                <w:tab w:val="left" w:pos="3862"/>
              </w:tabs>
              <w:spacing w:before="0" w:after="0" w:line="240" w:lineRule="auto"/>
              <w:jc w:val="left"/>
              <w:rPr>
                <w:rFonts w:ascii="Calibri" w:hAnsi="Calibri" w:cs="Calibri"/>
                <w:b w:val="0"/>
                <w:sz w:val="22"/>
                <w:szCs w:val="22"/>
              </w:rPr>
            </w:pPr>
          </w:p>
          <w:p w:rsidR="00C242BF" w:rsidRPr="001E0375" w:rsidRDefault="00C242BF" w:rsidP="00387385">
            <w:pPr>
              <w:pStyle w:val="Titel"/>
              <w:shd w:val="clear" w:color="auto" w:fill="D0CECE"/>
              <w:tabs>
                <w:tab w:val="left" w:pos="3862"/>
              </w:tabs>
              <w:spacing w:before="0" w:after="0" w:line="240" w:lineRule="auto"/>
              <w:jc w:val="left"/>
              <w:rPr>
                <w:rFonts w:ascii="Calibri" w:eastAsia="Calibri" w:hAnsi="Calibri" w:cs="Calibri"/>
                <w:b w:val="0"/>
                <w:bCs w:val="0"/>
                <w:noProof/>
                <w:kern w:val="0"/>
                <w:sz w:val="22"/>
                <w:szCs w:val="22"/>
              </w:rPr>
            </w:pPr>
            <w:r w:rsidRPr="001E0375">
              <w:rPr>
                <w:rFonts w:ascii="Calibri" w:hAnsi="Calibri" w:cs="Calibri"/>
                <w:b w:val="0"/>
                <w:sz w:val="22"/>
                <w:szCs w:val="22"/>
              </w:rPr>
              <w:t xml:space="preserve">Aantal slaapkamers huidige woning: </w:t>
            </w:r>
          </w:p>
          <w:p w:rsidR="00C242BF" w:rsidRPr="001E0375" w:rsidRDefault="00C242BF" w:rsidP="00387385">
            <w:pPr>
              <w:pStyle w:val="Titel"/>
              <w:shd w:val="clear" w:color="auto" w:fill="D0CECE"/>
              <w:tabs>
                <w:tab w:val="left" w:pos="3862"/>
              </w:tabs>
              <w:spacing w:before="0" w:after="0" w:line="240" w:lineRule="auto"/>
              <w:jc w:val="left"/>
              <w:rPr>
                <w:rFonts w:ascii="Calibri" w:eastAsia="Calibri" w:hAnsi="Calibri" w:cs="Calibri"/>
                <w:b w:val="0"/>
                <w:sz w:val="22"/>
                <w:szCs w:val="22"/>
              </w:rPr>
            </w:pPr>
          </w:p>
          <w:p w:rsidR="00C242BF" w:rsidRPr="001E0375" w:rsidRDefault="00C242BF" w:rsidP="00672278">
            <w:pPr>
              <w:pStyle w:val="Titel"/>
              <w:shd w:val="clear" w:color="auto" w:fill="D0CECE"/>
              <w:tabs>
                <w:tab w:val="left" w:pos="3007"/>
                <w:tab w:val="left" w:leader="dot" w:pos="6267"/>
                <w:tab w:val="left" w:leader="dot" w:pos="8394"/>
              </w:tabs>
              <w:spacing w:before="0" w:after="0" w:line="240" w:lineRule="auto"/>
              <w:jc w:val="left"/>
              <w:rPr>
                <w:rFonts w:ascii="Calibri" w:eastAsia="Calibri" w:hAnsi="Calibri" w:cs="Calibri"/>
                <w:b w:val="0"/>
                <w:bCs w:val="0"/>
                <w:noProof/>
                <w:kern w:val="0"/>
                <w:sz w:val="22"/>
                <w:szCs w:val="22"/>
              </w:rPr>
            </w:pPr>
            <w:r w:rsidRPr="001E0375">
              <w:rPr>
                <w:rFonts w:ascii="Calibri" w:hAnsi="Calibri" w:cs="Calibri"/>
                <w:b w:val="0"/>
                <w:sz w:val="22"/>
                <w:szCs w:val="22"/>
              </w:rPr>
              <w:t xml:space="preserve">Maximale bezetting SHM: </w:t>
            </w:r>
            <w:r w:rsidRPr="001E0375">
              <w:rPr>
                <w:rFonts w:ascii="Calibri" w:eastAsia="Calibri" w:hAnsi="Calibri" w:cs="Calibri"/>
                <w:b w:val="0"/>
                <w:bCs w:val="0"/>
                <w:noProof/>
                <w:kern w:val="0"/>
                <w:sz w:val="22"/>
                <w:szCs w:val="22"/>
              </w:rPr>
              <w:tab/>
              <w:t>Maximale bezetting VWN:</w:t>
            </w:r>
            <w:r w:rsidRPr="001E0375">
              <w:rPr>
                <w:rFonts w:ascii="Calibri" w:hAnsi="Calibri" w:cs="Calibri"/>
                <w:b w:val="0"/>
                <w:sz w:val="22"/>
                <w:szCs w:val="22"/>
              </w:rPr>
              <w:t xml:space="preserve"> </w:t>
            </w:r>
            <w:r w:rsidRPr="001E0375">
              <w:rPr>
                <w:rFonts w:ascii="Calibri" w:hAnsi="Calibri" w:cs="Calibri"/>
                <w:b w:val="0"/>
                <w:sz w:val="22"/>
                <w:szCs w:val="22"/>
              </w:rPr>
              <w:tab/>
            </w:r>
            <w:r w:rsidRPr="001E0375">
              <w:rPr>
                <w:rFonts w:ascii="Calibri" w:hAnsi="Calibri" w:cs="Calibri"/>
                <w:b w:val="0"/>
                <w:color w:val="000000"/>
                <w:sz w:val="22"/>
                <w:szCs w:val="22"/>
              </w:rPr>
              <w:t>(oppervlakte)</w:t>
            </w:r>
            <w:r w:rsidRPr="001E0375">
              <w:rPr>
                <w:rFonts w:ascii="Calibri" w:hAnsi="Calibri" w:cs="Calibri"/>
                <w:b w:val="0"/>
                <w:color w:val="000000"/>
                <w:sz w:val="22"/>
                <w:szCs w:val="22"/>
              </w:rPr>
              <w:tab/>
              <w:t>(woonlokalen)</w:t>
            </w:r>
          </w:p>
          <w:p w:rsidR="00C242BF" w:rsidRPr="001E0375" w:rsidRDefault="00C242BF" w:rsidP="00387385">
            <w:pPr>
              <w:pStyle w:val="Titel"/>
              <w:shd w:val="clear" w:color="auto" w:fill="D0CECE"/>
              <w:tabs>
                <w:tab w:val="left" w:pos="3862"/>
              </w:tabs>
              <w:spacing w:before="0" w:after="0" w:line="240" w:lineRule="auto"/>
              <w:jc w:val="left"/>
              <w:rPr>
                <w:rFonts w:ascii="Calibri" w:hAnsi="Calibri" w:cs="Calibri"/>
                <w:b w:val="0"/>
                <w:sz w:val="22"/>
                <w:szCs w:val="22"/>
              </w:rPr>
            </w:pPr>
          </w:p>
          <w:p w:rsidR="00C242BF" w:rsidRPr="001E0375" w:rsidRDefault="00C242BF" w:rsidP="00387385">
            <w:pPr>
              <w:pStyle w:val="Titel"/>
              <w:shd w:val="clear" w:color="auto" w:fill="D0CECE"/>
              <w:tabs>
                <w:tab w:val="left" w:pos="3862"/>
              </w:tabs>
              <w:spacing w:before="0" w:after="0" w:line="240" w:lineRule="auto"/>
              <w:jc w:val="left"/>
              <w:rPr>
                <w:rFonts w:ascii="Calibri" w:hAnsi="Calibri" w:cs="Calibri"/>
                <w:b w:val="0"/>
                <w:sz w:val="22"/>
                <w:szCs w:val="22"/>
              </w:rPr>
            </w:pPr>
            <w:r w:rsidRPr="001E0375">
              <w:rPr>
                <w:rFonts w:ascii="Calibri" w:hAnsi="Calibri" w:cs="Calibri"/>
                <w:b w:val="0"/>
                <w:sz w:val="22"/>
                <w:szCs w:val="22"/>
              </w:rPr>
              <w:t xml:space="preserve">Type:  </w:t>
            </w:r>
          </w:p>
          <w:p w:rsidR="00C242BF" w:rsidRPr="001E0375" w:rsidRDefault="00C242BF" w:rsidP="00387385">
            <w:pPr>
              <w:pStyle w:val="Titel"/>
              <w:shd w:val="clear" w:color="auto" w:fill="D0CECE"/>
              <w:tabs>
                <w:tab w:val="left" w:pos="3862"/>
              </w:tabs>
              <w:spacing w:before="0" w:after="0" w:line="240" w:lineRule="auto"/>
              <w:jc w:val="left"/>
              <w:rPr>
                <w:rFonts w:ascii="Calibri" w:hAnsi="Calibri" w:cs="Calibri"/>
                <w:b w:val="0"/>
                <w:sz w:val="22"/>
                <w:szCs w:val="22"/>
              </w:rPr>
            </w:pPr>
          </w:p>
          <w:p w:rsidR="00C242BF" w:rsidRPr="001E0375" w:rsidRDefault="00C242BF" w:rsidP="00387385">
            <w:pPr>
              <w:pStyle w:val="Titel"/>
              <w:shd w:val="clear" w:color="auto" w:fill="D0CECE"/>
              <w:tabs>
                <w:tab w:val="left" w:pos="3862"/>
              </w:tabs>
              <w:spacing w:before="0" w:after="0" w:line="240" w:lineRule="auto"/>
              <w:jc w:val="left"/>
              <w:rPr>
                <w:rFonts w:ascii="Calibri" w:hAnsi="Calibri" w:cs="Calibri"/>
                <w:sz w:val="22"/>
                <w:szCs w:val="22"/>
              </w:rPr>
            </w:pPr>
            <w:proofErr w:type="spellStart"/>
            <w:r w:rsidRPr="001E0375">
              <w:rPr>
                <w:rFonts w:ascii="Calibri" w:hAnsi="Calibri" w:cs="Calibri"/>
                <w:b w:val="0"/>
                <w:sz w:val="22"/>
                <w:szCs w:val="22"/>
              </w:rPr>
              <w:t>Inhuringsdatum</w:t>
            </w:r>
            <w:proofErr w:type="spellEnd"/>
            <w:r w:rsidRPr="001E0375">
              <w:rPr>
                <w:rFonts w:ascii="Calibri" w:hAnsi="Calibri" w:cs="Calibri"/>
                <w:b w:val="0"/>
                <w:sz w:val="22"/>
                <w:szCs w:val="22"/>
              </w:rPr>
              <w:t xml:space="preserve">:  </w:t>
            </w:r>
          </w:p>
        </w:tc>
      </w:tr>
    </w:tbl>
    <w:p w:rsidR="00C242BF" w:rsidRDefault="00C242BF" w:rsidP="00387385">
      <w:pPr>
        <w:spacing w:after="0" w:line="240" w:lineRule="auto"/>
        <w:rPr>
          <w:b/>
        </w:rPr>
      </w:pPr>
    </w:p>
    <w:p w:rsidR="00C242BF" w:rsidRDefault="00C242BF" w:rsidP="00387385">
      <w:pPr>
        <w:spacing w:after="0" w:line="240" w:lineRule="auto"/>
        <w:rPr>
          <w:b/>
        </w:rPr>
      </w:pPr>
    </w:p>
    <w:p w:rsidR="00C242BF" w:rsidRDefault="00C242BF" w:rsidP="00AE1CF7">
      <w:pPr>
        <w:pBdr>
          <w:top w:val="single" w:sz="4" w:space="1" w:color="auto"/>
          <w:left w:val="single" w:sz="4" w:space="1" w:color="auto"/>
          <w:bottom w:val="single" w:sz="4" w:space="1" w:color="auto"/>
          <w:right w:val="single" w:sz="4" w:space="1" w:color="auto"/>
        </w:pBdr>
        <w:spacing w:after="0" w:line="240" w:lineRule="auto"/>
        <w:ind w:right="-654"/>
        <w:rPr>
          <w:b/>
          <w:color w:val="000000"/>
        </w:rPr>
      </w:pPr>
      <w:r w:rsidRPr="00BA3A64">
        <w:rPr>
          <w:b/>
          <w:color w:val="000000"/>
        </w:rPr>
        <w:t>In te vullen / te controleren door de hoofdhuurder van de woning</w:t>
      </w:r>
    </w:p>
    <w:p w:rsidR="00C242BF" w:rsidRPr="00BA3A64" w:rsidRDefault="00C242BF" w:rsidP="00AE1CF7">
      <w:pPr>
        <w:pBdr>
          <w:top w:val="single" w:sz="4" w:space="1" w:color="auto"/>
          <w:left w:val="single" w:sz="4" w:space="1" w:color="auto"/>
          <w:bottom w:val="single" w:sz="4" w:space="1" w:color="auto"/>
          <w:right w:val="single" w:sz="4" w:space="1" w:color="auto"/>
        </w:pBdr>
        <w:spacing w:after="0" w:line="240" w:lineRule="auto"/>
        <w:ind w:right="-654"/>
        <w:rPr>
          <w:b/>
          <w:color w:val="000000"/>
        </w:rPr>
      </w:pPr>
    </w:p>
    <w:p w:rsidR="00C242BF" w:rsidRPr="00BA3A64" w:rsidRDefault="00C242BF" w:rsidP="00AE1CF7">
      <w:pPr>
        <w:pBdr>
          <w:top w:val="single" w:sz="4" w:space="1" w:color="auto"/>
          <w:left w:val="single" w:sz="4" w:space="1" w:color="auto"/>
          <w:bottom w:val="single" w:sz="4" w:space="1" w:color="auto"/>
          <w:right w:val="single" w:sz="4" w:space="1" w:color="auto"/>
        </w:pBdr>
        <w:spacing w:after="0" w:line="240" w:lineRule="auto"/>
        <w:ind w:right="-654" w:firstLine="709"/>
        <w:rPr>
          <w:rFonts w:eastAsia="Times New Roman" w:cs="Calibri"/>
          <w:color w:val="000000"/>
          <w:lang w:val="nl" w:eastAsia="nl-NL"/>
        </w:rPr>
      </w:pPr>
      <w:r w:rsidRPr="00BA3A64">
        <w:rPr>
          <w:color w:val="000000"/>
        </w:rPr>
        <w:t xml:space="preserve">Naam en voornaam: </w:t>
      </w:r>
    </w:p>
    <w:p w:rsidR="00C242BF" w:rsidRPr="00BA3A64" w:rsidRDefault="00C242BF" w:rsidP="00AE1CF7">
      <w:pPr>
        <w:pBdr>
          <w:top w:val="single" w:sz="4" w:space="1" w:color="auto"/>
          <w:left w:val="single" w:sz="4" w:space="1" w:color="auto"/>
          <w:bottom w:val="single" w:sz="4" w:space="1" w:color="auto"/>
          <w:right w:val="single" w:sz="4" w:space="1" w:color="auto"/>
        </w:pBdr>
        <w:spacing w:after="0" w:line="240" w:lineRule="auto"/>
        <w:ind w:right="-654" w:firstLine="709"/>
        <w:contextualSpacing/>
        <w:rPr>
          <w:color w:val="000000"/>
        </w:rPr>
      </w:pPr>
      <w:r w:rsidRPr="00BA3A64">
        <w:rPr>
          <w:color w:val="000000"/>
        </w:rPr>
        <w:t xml:space="preserve">Adres: </w:t>
      </w:r>
    </w:p>
    <w:p w:rsidR="00C242BF" w:rsidRPr="00BA3A64" w:rsidRDefault="00C242BF" w:rsidP="00AE1CF7">
      <w:pPr>
        <w:pBdr>
          <w:top w:val="single" w:sz="4" w:space="1" w:color="auto"/>
          <w:left w:val="single" w:sz="4" w:space="1" w:color="auto"/>
          <w:bottom w:val="single" w:sz="4" w:space="1" w:color="auto"/>
          <w:right w:val="single" w:sz="4" w:space="1" w:color="auto"/>
        </w:pBdr>
        <w:spacing w:after="0" w:line="240" w:lineRule="auto"/>
        <w:ind w:right="-654" w:firstLine="709"/>
        <w:rPr>
          <w:color w:val="000000"/>
        </w:rPr>
      </w:pPr>
      <w:r w:rsidRPr="00BA3A64">
        <w:rPr>
          <w:color w:val="000000"/>
        </w:rPr>
        <w:t xml:space="preserve">Telefoon:  </w:t>
      </w:r>
    </w:p>
    <w:p w:rsidR="00C242BF" w:rsidRPr="00BA3A64" w:rsidRDefault="00C242BF" w:rsidP="00AE1CF7">
      <w:pPr>
        <w:pBdr>
          <w:top w:val="single" w:sz="4" w:space="1" w:color="auto"/>
          <w:left w:val="single" w:sz="4" w:space="1" w:color="auto"/>
          <w:bottom w:val="single" w:sz="4" w:space="1" w:color="auto"/>
          <w:right w:val="single" w:sz="4" w:space="1" w:color="auto"/>
        </w:pBdr>
        <w:spacing w:after="0" w:line="240" w:lineRule="auto"/>
        <w:ind w:right="-654"/>
        <w:rPr>
          <w:color w:val="000000"/>
        </w:rPr>
      </w:pPr>
    </w:p>
    <w:p w:rsidR="00C242BF" w:rsidRDefault="00C242BF" w:rsidP="00AE1CF7">
      <w:pPr>
        <w:pBdr>
          <w:top w:val="single" w:sz="4" w:space="1" w:color="auto"/>
          <w:left w:val="single" w:sz="4" w:space="1" w:color="auto"/>
          <w:bottom w:val="single" w:sz="4" w:space="1" w:color="auto"/>
          <w:right w:val="single" w:sz="4" w:space="1" w:color="auto"/>
        </w:pBdr>
        <w:spacing w:after="0" w:line="240" w:lineRule="auto"/>
        <w:ind w:right="-654"/>
        <w:rPr>
          <w:rFonts w:eastAsia="Times New Roman" w:cs="Arial"/>
          <w:b/>
          <w:color w:val="000000"/>
          <w:spacing w:val="-5"/>
          <w:lang w:val="nl"/>
        </w:rPr>
      </w:pPr>
      <w:r w:rsidRPr="00BA3A64">
        <w:rPr>
          <w:rFonts w:eastAsia="Times New Roman" w:cs="Arial"/>
          <w:color w:val="000000"/>
          <w:spacing w:val="-5"/>
          <w:lang w:val="nl"/>
        </w:rPr>
        <w:t>Ben</w:t>
      </w:r>
      <w:r w:rsidR="006029D9">
        <w:rPr>
          <w:rFonts w:eastAsia="Times New Roman" w:cs="Arial"/>
          <w:color w:val="000000"/>
          <w:spacing w:val="-5"/>
          <w:lang w:val="nl"/>
        </w:rPr>
        <w:t xml:space="preserve"> je</w:t>
      </w:r>
      <w:r w:rsidRPr="00BA3A64">
        <w:rPr>
          <w:rFonts w:eastAsia="Times New Roman" w:cs="Arial"/>
          <w:color w:val="000000"/>
          <w:spacing w:val="-5"/>
          <w:lang w:val="nl"/>
        </w:rPr>
        <w:t xml:space="preserve"> ingeschreven voor een andere woning? Als het antwoord ja is, moeten we deze nieuwe persoon/personen toevoegen aan </w:t>
      </w:r>
      <w:r w:rsidR="006029D9">
        <w:rPr>
          <w:rFonts w:eastAsia="Times New Roman" w:cs="Arial"/>
          <w:color w:val="000000"/>
          <w:spacing w:val="-5"/>
          <w:lang w:val="nl"/>
        </w:rPr>
        <w:t>jo</w:t>
      </w:r>
      <w:r w:rsidRPr="00BA3A64">
        <w:rPr>
          <w:rFonts w:eastAsia="Times New Roman" w:cs="Arial"/>
          <w:color w:val="000000"/>
          <w:spacing w:val="-5"/>
          <w:lang w:val="nl"/>
        </w:rPr>
        <w:t>uw dossier</w:t>
      </w:r>
      <w:r w:rsidRPr="00BA3A64">
        <w:rPr>
          <w:rFonts w:eastAsia="Times New Roman" w:cs="Arial"/>
          <w:b/>
          <w:color w:val="000000"/>
          <w:spacing w:val="-5"/>
          <w:lang w:val="nl"/>
        </w:rPr>
        <w:t xml:space="preserve">? </w:t>
      </w:r>
    </w:p>
    <w:p w:rsidR="00C242BF" w:rsidRPr="00BA3A64" w:rsidRDefault="00C242BF" w:rsidP="00AE1CF7">
      <w:pPr>
        <w:pBdr>
          <w:top w:val="single" w:sz="4" w:space="1" w:color="auto"/>
          <w:left w:val="single" w:sz="4" w:space="1" w:color="auto"/>
          <w:bottom w:val="single" w:sz="4" w:space="1" w:color="auto"/>
          <w:right w:val="single" w:sz="4" w:space="1" w:color="auto"/>
        </w:pBdr>
        <w:tabs>
          <w:tab w:val="left" w:pos="2835"/>
          <w:tab w:val="left" w:pos="5387"/>
        </w:tabs>
        <w:spacing w:after="0" w:line="240" w:lineRule="auto"/>
        <w:ind w:right="-654"/>
        <w:rPr>
          <w:rFonts w:eastAsia="Times New Roman" w:cs="Arial"/>
          <w:color w:val="000000"/>
          <w:spacing w:val="-5"/>
          <w:lang w:val="nl"/>
        </w:rPr>
      </w:pPr>
      <w:r w:rsidRPr="00BA3A64">
        <w:rPr>
          <w:rFonts w:eastAsia="Times New Roman" w:cs="Arial"/>
          <w:b/>
          <w:color w:val="000000"/>
          <w:spacing w:val="-5"/>
          <w:lang w:val="nl"/>
        </w:rPr>
        <w:tab/>
      </w:r>
      <w:r w:rsidRPr="00672278">
        <w:rPr>
          <w:rFonts w:eastAsia="Times New Roman" w:cs="Arial"/>
          <w:color w:val="000000"/>
          <w:spacing w:val="-5"/>
          <w:sz w:val="28"/>
          <w:szCs w:val="28"/>
          <w:lang w:val="nl"/>
        </w:rPr>
        <w:t>O</w:t>
      </w:r>
      <w:r w:rsidRPr="00BA3A64">
        <w:rPr>
          <w:rFonts w:eastAsia="Times New Roman" w:cs="Arial"/>
          <w:color w:val="000000"/>
          <w:spacing w:val="-5"/>
          <w:lang w:val="nl"/>
        </w:rPr>
        <w:t xml:space="preserve"> ja</w:t>
      </w:r>
      <w:r w:rsidRPr="00BA3A64">
        <w:rPr>
          <w:rFonts w:eastAsia="Times New Roman" w:cs="Arial"/>
          <w:color w:val="000000"/>
          <w:spacing w:val="-5"/>
          <w:lang w:val="nl"/>
        </w:rPr>
        <w:tab/>
      </w:r>
      <w:r w:rsidRPr="00672278">
        <w:rPr>
          <w:rFonts w:eastAsia="Times New Roman" w:cs="Arial"/>
          <w:color w:val="000000"/>
          <w:spacing w:val="-5"/>
          <w:sz w:val="28"/>
          <w:szCs w:val="28"/>
          <w:lang w:val="nl"/>
        </w:rPr>
        <w:t>O</w:t>
      </w:r>
      <w:r w:rsidRPr="00BA3A64">
        <w:rPr>
          <w:rFonts w:eastAsia="Times New Roman" w:cs="Arial"/>
          <w:color w:val="000000"/>
          <w:spacing w:val="-5"/>
          <w:lang w:val="nl"/>
        </w:rPr>
        <w:t xml:space="preserve"> nee</w:t>
      </w:r>
    </w:p>
    <w:p w:rsidR="00C242BF" w:rsidRPr="00BA3A64" w:rsidRDefault="00C242BF" w:rsidP="00AE1CF7">
      <w:pPr>
        <w:pBdr>
          <w:top w:val="single" w:sz="4" w:space="1" w:color="auto"/>
          <w:left w:val="single" w:sz="4" w:space="1" w:color="auto"/>
          <w:bottom w:val="single" w:sz="4" w:space="1" w:color="auto"/>
          <w:right w:val="single" w:sz="4" w:space="1" w:color="auto"/>
        </w:pBdr>
        <w:tabs>
          <w:tab w:val="left" w:pos="2835"/>
          <w:tab w:val="left" w:pos="5103"/>
        </w:tabs>
        <w:spacing w:after="0" w:line="240" w:lineRule="auto"/>
        <w:ind w:right="-654"/>
        <w:rPr>
          <w:rFonts w:eastAsia="Times New Roman" w:cs="Arial"/>
          <w:color w:val="000000"/>
          <w:spacing w:val="-5"/>
          <w:lang w:val="nl"/>
        </w:rPr>
      </w:pPr>
    </w:p>
    <w:p w:rsidR="00C242BF" w:rsidRPr="00BA3A64" w:rsidRDefault="00C242BF" w:rsidP="00AE1CF7">
      <w:pPr>
        <w:pBdr>
          <w:top w:val="single" w:sz="4" w:space="1" w:color="auto"/>
          <w:left w:val="single" w:sz="4" w:space="1" w:color="auto"/>
          <w:bottom w:val="single" w:sz="4" w:space="1" w:color="auto"/>
          <w:right w:val="single" w:sz="4" w:space="1" w:color="auto"/>
        </w:pBdr>
        <w:tabs>
          <w:tab w:val="left" w:pos="2835"/>
          <w:tab w:val="left" w:pos="5103"/>
        </w:tabs>
        <w:spacing w:after="0" w:line="240" w:lineRule="auto"/>
        <w:ind w:right="-654"/>
        <w:rPr>
          <w:rFonts w:eastAsia="Times New Roman" w:cs="Arial"/>
          <w:color w:val="000000"/>
          <w:spacing w:val="-5"/>
          <w:lang w:val="nl"/>
        </w:rPr>
      </w:pPr>
      <w:r w:rsidRPr="00BA3A64">
        <w:rPr>
          <w:rFonts w:eastAsia="Times New Roman" w:cs="Arial"/>
          <w:color w:val="000000"/>
          <w:spacing w:val="-5"/>
          <w:lang w:val="nl"/>
        </w:rPr>
        <w:t xml:space="preserve">Wat moet er op de nieuwe </w:t>
      </w:r>
      <w:r w:rsidRPr="00BA3A64">
        <w:rPr>
          <w:rFonts w:eastAsia="Times New Roman" w:cs="Arial"/>
          <w:b/>
          <w:color w:val="000000"/>
          <w:spacing w:val="-5"/>
          <w:lang w:val="nl"/>
        </w:rPr>
        <w:t>naamplaatjes</w:t>
      </w:r>
      <w:r w:rsidRPr="00BA3A64">
        <w:rPr>
          <w:rFonts w:eastAsia="Times New Roman" w:cs="Arial"/>
          <w:color w:val="000000"/>
          <w:spacing w:val="-5"/>
          <w:lang w:val="nl"/>
        </w:rPr>
        <w:t xml:space="preserve"> komen van </w:t>
      </w:r>
      <w:r w:rsidR="006029D9">
        <w:rPr>
          <w:rFonts w:eastAsia="Times New Roman" w:cs="Arial"/>
          <w:color w:val="000000"/>
          <w:spacing w:val="-5"/>
          <w:lang w:val="nl"/>
        </w:rPr>
        <w:t>jo</w:t>
      </w:r>
      <w:r w:rsidRPr="00BA3A64">
        <w:rPr>
          <w:rFonts w:eastAsia="Times New Roman" w:cs="Arial"/>
          <w:color w:val="000000"/>
          <w:spacing w:val="-5"/>
          <w:lang w:val="nl"/>
        </w:rPr>
        <w:t>uw woning (deurbel, brievenbus)?</w:t>
      </w:r>
    </w:p>
    <w:p w:rsidR="00C242BF" w:rsidRDefault="006029D9" w:rsidP="00AE1CF7">
      <w:pPr>
        <w:pBdr>
          <w:top w:val="single" w:sz="4" w:space="1" w:color="auto"/>
          <w:left w:val="single" w:sz="4" w:space="1" w:color="auto"/>
          <w:bottom w:val="single" w:sz="4" w:space="1" w:color="auto"/>
          <w:right w:val="single" w:sz="4" w:space="1" w:color="auto"/>
        </w:pBdr>
        <w:tabs>
          <w:tab w:val="left" w:pos="2835"/>
          <w:tab w:val="left" w:pos="5103"/>
        </w:tabs>
        <w:spacing w:after="0" w:line="240" w:lineRule="auto"/>
        <w:ind w:right="-654"/>
        <w:rPr>
          <w:rFonts w:eastAsia="Times New Roman" w:cs="Arial"/>
          <w:color w:val="000000"/>
          <w:spacing w:val="-5"/>
          <w:lang w:val="nl"/>
        </w:rPr>
      </w:pPr>
      <w:r>
        <w:rPr>
          <w:rFonts w:eastAsia="Times New Roman" w:cs="Arial"/>
          <w:color w:val="000000"/>
          <w:spacing w:val="-5"/>
          <w:lang w:val="nl"/>
        </w:rPr>
        <w:t xml:space="preserve">Je betaalt </w:t>
      </w:r>
      <w:bookmarkStart w:id="0" w:name="_GoBack"/>
      <w:bookmarkEnd w:id="0"/>
      <w:r w:rsidR="008250AC">
        <w:rPr>
          <w:rFonts w:eastAsia="Times New Roman" w:cs="Arial"/>
          <w:color w:val="000000"/>
          <w:spacing w:val="-5"/>
          <w:lang w:val="nl"/>
        </w:rPr>
        <w:t>37 euro voor het eerste naamplaatje (verplaatsingskosten inbegrepen)</w:t>
      </w:r>
    </w:p>
    <w:p w:rsidR="008250AC" w:rsidRDefault="008250AC" w:rsidP="00AE1CF7">
      <w:pPr>
        <w:pBdr>
          <w:top w:val="single" w:sz="4" w:space="1" w:color="auto"/>
          <w:left w:val="single" w:sz="4" w:space="1" w:color="auto"/>
          <w:bottom w:val="single" w:sz="4" w:space="1" w:color="auto"/>
          <w:right w:val="single" w:sz="4" w:space="1" w:color="auto"/>
        </w:pBdr>
        <w:tabs>
          <w:tab w:val="left" w:pos="2835"/>
          <w:tab w:val="left" w:pos="5103"/>
        </w:tabs>
        <w:spacing w:after="0" w:line="240" w:lineRule="auto"/>
        <w:ind w:right="-654"/>
        <w:rPr>
          <w:rFonts w:eastAsia="Times New Roman" w:cs="Arial"/>
          <w:color w:val="000000"/>
          <w:spacing w:val="-5"/>
          <w:lang w:val="nl"/>
        </w:rPr>
      </w:pPr>
      <w:r>
        <w:rPr>
          <w:rFonts w:eastAsia="Times New Roman" w:cs="Arial"/>
          <w:color w:val="000000"/>
          <w:spacing w:val="-5"/>
          <w:lang w:val="nl"/>
        </w:rPr>
        <w:t>+ 11,25 euro per extra naamplaatje</w:t>
      </w:r>
    </w:p>
    <w:p w:rsidR="00C242BF" w:rsidRPr="00BA3A64" w:rsidRDefault="00C242BF" w:rsidP="00AE1CF7">
      <w:pPr>
        <w:pBdr>
          <w:top w:val="single" w:sz="4" w:space="1" w:color="auto"/>
          <w:left w:val="single" w:sz="4" w:space="1" w:color="auto"/>
          <w:bottom w:val="single" w:sz="4" w:space="1" w:color="auto"/>
          <w:right w:val="single" w:sz="4" w:space="1" w:color="auto"/>
        </w:pBdr>
        <w:tabs>
          <w:tab w:val="left" w:pos="2835"/>
          <w:tab w:val="left" w:pos="5103"/>
        </w:tabs>
        <w:spacing w:after="0" w:line="240" w:lineRule="auto"/>
        <w:ind w:right="-654"/>
        <w:rPr>
          <w:rFonts w:eastAsia="Times New Roman" w:cs="Arial"/>
          <w:color w:val="000000"/>
          <w:spacing w:val="-5"/>
          <w:lang w:val="nl"/>
        </w:rPr>
      </w:pPr>
    </w:p>
    <w:p w:rsidR="00C242BF" w:rsidRPr="00BA3A64" w:rsidRDefault="00C242BF" w:rsidP="00AE1CF7">
      <w:pPr>
        <w:pBdr>
          <w:top w:val="single" w:sz="4" w:space="1" w:color="auto"/>
          <w:left w:val="single" w:sz="4" w:space="1" w:color="auto"/>
          <w:bottom w:val="single" w:sz="4" w:space="1" w:color="auto"/>
          <w:right w:val="single" w:sz="4" w:space="1" w:color="auto"/>
        </w:pBdr>
        <w:tabs>
          <w:tab w:val="right" w:leader="dot" w:pos="9356"/>
        </w:tabs>
        <w:spacing w:after="0" w:line="240" w:lineRule="auto"/>
        <w:ind w:right="-654"/>
        <w:rPr>
          <w:rFonts w:eastAsia="Times New Roman" w:cs="Arial"/>
          <w:color w:val="000000"/>
          <w:spacing w:val="-5"/>
          <w:lang w:val="nl"/>
        </w:rPr>
      </w:pPr>
      <w:r>
        <w:rPr>
          <w:rFonts w:eastAsia="Times New Roman" w:cs="Arial"/>
          <w:color w:val="000000"/>
          <w:spacing w:val="-5"/>
          <w:lang w:val="nl"/>
        </w:rPr>
        <w:tab/>
      </w:r>
    </w:p>
    <w:p w:rsidR="00C242BF" w:rsidRDefault="00C242BF" w:rsidP="00AE1CF7">
      <w:pPr>
        <w:pBdr>
          <w:top w:val="single" w:sz="4" w:space="1" w:color="auto"/>
          <w:left w:val="single" w:sz="4" w:space="1" w:color="auto"/>
          <w:bottom w:val="single" w:sz="4" w:space="1" w:color="auto"/>
          <w:right w:val="single" w:sz="4" w:space="1" w:color="auto"/>
        </w:pBdr>
        <w:tabs>
          <w:tab w:val="left" w:pos="2835"/>
          <w:tab w:val="left" w:pos="5103"/>
        </w:tabs>
        <w:spacing w:after="0" w:line="240" w:lineRule="auto"/>
        <w:ind w:right="-654"/>
        <w:rPr>
          <w:rFonts w:eastAsia="Times New Roman" w:cs="Arial"/>
          <w:color w:val="000000"/>
          <w:spacing w:val="-5"/>
          <w:lang w:val="nl"/>
        </w:rPr>
      </w:pPr>
    </w:p>
    <w:p w:rsidR="00C242BF" w:rsidRPr="00E32B63" w:rsidRDefault="006029D9" w:rsidP="00AE1CF7">
      <w:pPr>
        <w:pBdr>
          <w:top w:val="single" w:sz="4" w:space="1" w:color="auto"/>
          <w:left w:val="single" w:sz="4" w:space="1" w:color="auto"/>
          <w:bottom w:val="single" w:sz="4" w:space="1" w:color="auto"/>
          <w:right w:val="single" w:sz="4" w:space="1" w:color="auto"/>
        </w:pBdr>
        <w:tabs>
          <w:tab w:val="right" w:pos="9214"/>
        </w:tabs>
        <w:spacing w:after="0" w:line="240" w:lineRule="auto"/>
        <w:ind w:right="-654"/>
        <w:rPr>
          <w:rFonts w:eastAsia="Times New Roman" w:cs="Arial"/>
          <w:color w:val="000000"/>
          <w:spacing w:val="-5"/>
          <w:lang w:val="nl"/>
        </w:rPr>
      </w:pPr>
      <w:r>
        <w:rPr>
          <w:rFonts w:eastAsia="Times New Roman" w:cs="Arial"/>
          <w:color w:val="000000"/>
          <w:spacing w:val="-5"/>
          <w:lang w:val="nl"/>
        </w:rPr>
        <w:t>Jou</w:t>
      </w:r>
      <w:r w:rsidR="00C242BF" w:rsidRPr="00E32B63">
        <w:rPr>
          <w:rFonts w:eastAsia="Times New Roman" w:cs="Arial"/>
          <w:color w:val="000000"/>
          <w:spacing w:val="-5"/>
          <w:lang w:val="nl"/>
        </w:rPr>
        <w:t xml:space="preserve">w handtekening, waarmee </w:t>
      </w:r>
      <w:r>
        <w:rPr>
          <w:rFonts w:eastAsia="Times New Roman" w:cs="Arial"/>
          <w:color w:val="000000"/>
          <w:spacing w:val="-5"/>
          <w:lang w:val="nl"/>
        </w:rPr>
        <w:t>je</w:t>
      </w:r>
      <w:r w:rsidR="00C242BF" w:rsidRPr="00E32B63">
        <w:rPr>
          <w:rFonts w:eastAsia="Times New Roman" w:cs="Arial"/>
          <w:color w:val="000000"/>
          <w:spacing w:val="-5"/>
          <w:lang w:val="nl"/>
        </w:rPr>
        <w:t xml:space="preserve"> de aanvraag bijwoonst bevestigt</w:t>
      </w:r>
      <w:r w:rsidR="00C242BF" w:rsidRPr="00E32B63">
        <w:rPr>
          <w:rFonts w:eastAsia="Times New Roman" w:cs="Arial"/>
          <w:color w:val="000000"/>
          <w:spacing w:val="-5"/>
          <w:lang w:val="nl"/>
        </w:rPr>
        <w:tab/>
        <w:t>datum</w:t>
      </w:r>
    </w:p>
    <w:p w:rsidR="00C242BF" w:rsidRPr="00BA3A64" w:rsidRDefault="00C242BF" w:rsidP="00AE1CF7">
      <w:pPr>
        <w:pBdr>
          <w:top w:val="single" w:sz="4" w:space="1" w:color="auto"/>
          <w:left w:val="single" w:sz="4" w:space="1" w:color="auto"/>
          <w:bottom w:val="single" w:sz="4" w:space="1" w:color="auto"/>
          <w:right w:val="single" w:sz="4" w:space="1" w:color="auto"/>
        </w:pBdr>
        <w:tabs>
          <w:tab w:val="left" w:pos="2835"/>
          <w:tab w:val="left" w:pos="5103"/>
        </w:tabs>
        <w:spacing w:after="0" w:line="240" w:lineRule="auto"/>
        <w:ind w:right="-654"/>
        <w:rPr>
          <w:rFonts w:eastAsia="Times New Roman" w:cs="Arial"/>
          <w:color w:val="000000"/>
          <w:spacing w:val="-5"/>
          <w:lang w:val="nl"/>
        </w:rPr>
      </w:pPr>
    </w:p>
    <w:p w:rsidR="00C242BF" w:rsidRPr="00BA3A64" w:rsidRDefault="00C242BF" w:rsidP="00AE1CF7">
      <w:pPr>
        <w:pBdr>
          <w:top w:val="single" w:sz="4" w:space="1" w:color="auto"/>
          <w:left w:val="single" w:sz="4" w:space="1" w:color="auto"/>
          <w:bottom w:val="single" w:sz="4" w:space="1" w:color="auto"/>
          <w:right w:val="single" w:sz="4" w:space="1" w:color="auto"/>
        </w:pBdr>
        <w:tabs>
          <w:tab w:val="left" w:pos="2835"/>
          <w:tab w:val="left" w:pos="5103"/>
        </w:tabs>
        <w:spacing w:after="0" w:line="240" w:lineRule="auto"/>
        <w:ind w:right="-654"/>
        <w:rPr>
          <w:rFonts w:eastAsia="Times New Roman" w:cs="Arial"/>
          <w:color w:val="000000"/>
          <w:spacing w:val="-5"/>
          <w:lang w:val="nl"/>
        </w:rPr>
      </w:pPr>
    </w:p>
    <w:p w:rsidR="00C242BF" w:rsidRDefault="00C242BF" w:rsidP="00AE1CF7">
      <w:pPr>
        <w:pBdr>
          <w:top w:val="single" w:sz="4" w:space="1" w:color="auto"/>
          <w:left w:val="single" w:sz="4" w:space="1" w:color="auto"/>
          <w:bottom w:val="single" w:sz="4" w:space="1" w:color="auto"/>
          <w:right w:val="single" w:sz="4" w:space="1" w:color="auto"/>
        </w:pBdr>
        <w:tabs>
          <w:tab w:val="left" w:leader="dot" w:pos="7230"/>
          <w:tab w:val="left" w:pos="8364"/>
          <w:tab w:val="right" w:leader="dot" w:pos="9356"/>
        </w:tabs>
        <w:spacing w:after="0" w:line="240" w:lineRule="auto"/>
        <w:ind w:right="-654"/>
        <w:rPr>
          <w:rFonts w:eastAsia="Times New Roman" w:cs="Arial"/>
          <w:color w:val="000000"/>
          <w:spacing w:val="-5"/>
          <w:lang w:val="nl"/>
        </w:rPr>
      </w:pPr>
      <w:r>
        <w:rPr>
          <w:rFonts w:eastAsia="Times New Roman" w:cs="Arial"/>
          <w:color w:val="000000"/>
          <w:spacing w:val="-5"/>
          <w:lang w:val="nl"/>
        </w:rPr>
        <w:tab/>
      </w:r>
      <w:r>
        <w:rPr>
          <w:rFonts w:eastAsia="Times New Roman" w:cs="Arial"/>
          <w:color w:val="000000"/>
          <w:spacing w:val="-5"/>
          <w:lang w:val="nl"/>
        </w:rPr>
        <w:tab/>
      </w:r>
      <w:r>
        <w:rPr>
          <w:rFonts w:eastAsia="Times New Roman" w:cs="Arial"/>
          <w:color w:val="000000"/>
          <w:spacing w:val="-5"/>
          <w:lang w:val="nl"/>
        </w:rPr>
        <w:tab/>
      </w:r>
    </w:p>
    <w:p w:rsidR="00C242BF" w:rsidRPr="00AA7FDA" w:rsidRDefault="00C242BF" w:rsidP="00AE1CF7">
      <w:pPr>
        <w:pBdr>
          <w:top w:val="single" w:sz="4" w:space="1" w:color="auto"/>
          <w:left w:val="single" w:sz="4" w:space="1" w:color="auto"/>
          <w:bottom w:val="single" w:sz="4" w:space="1" w:color="auto"/>
          <w:right w:val="single" w:sz="4" w:space="1" w:color="auto"/>
        </w:pBdr>
        <w:tabs>
          <w:tab w:val="left" w:pos="2835"/>
          <w:tab w:val="left" w:pos="5103"/>
        </w:tabs>
        <w:spacing w:after="0" w:line="240" w:lineRule="auto"/>
        <w:ind w:right="-654"/>
        <w:rPr>
          <w:rFonts w:eastAsia="Times New Roman" w:cs="Arial"/>
          <w:color w:val="000000"/>
          <w:spacing w:val="-5"/>
          <w:lang w:val="nl"/>
        </w:rPr>
      </w:pPr>
    </w:p>
    <w:p w:rsidR="00C242BF" w:rsidRDefault="00C242BF" w:rsidP="00387385">
      <w:pPr>
        <w:spacing w:after="0" w:line="240" w:lineRule="auto"/>
        <w:rPr>
          <w:b/>
        </w:rPr>
      </w:pPr>
    </w:p>
    <w:p w:rsidR="00C242BF" w:rsidRDefault="00C242BF" w:rsidP="00672278">
      <w:pPr>
        <w:spacing w:after="0" w:line="240" w:lineRule="auto"/>
        <w:rPr>
          <w:b/>
        </w:rPr>
        <w:sectPr w:rsidR="00C242BF" w:rsidSect="00C242BF">
          <w:headerReference w:type="default" r:id="rId8"/>
          <w:pgSz w:w="11906" w:h="16838" w:code="9"/>
          <w:pgMar w:top="1560" w:right="1418" w:bottom="851" w:left="1077" w:header="709" w:footer="397" w:gutter="0"/>
          <w:pgNumType w:start="1"/>
          <w:cols w:space="708"/>
          <w:docGrid w:linePitch="360"/>
        </w:sectPr>
      </w:pPr>
    </w:p>
    <w:p w:rsidR="00C242BF" w:rsidRPr="00672278" w:rsidRDefault="00C242BF" w:rsidP="00672278">
      <w:pPr>
        <w:spacing w:after="0" w:line="240" w:lineRule="auto"/>
        <w:rPr>
          <w:b/>
          <w:color w:val="000000"/>
        </w:rPr>
      </w:pPr>
      <w:r w:rsidRPr="00672278">
        <w:rPr>
          <w:b/>
          <w:color w:val="000000"/>
        </w:rPr>
        <w:lastRenderedPageBreak/>
        <w:t>In te vullen / te controleren door wie mee in de woning wilt wonen</w:t>
      </w:r>
    </w:p>
    <w:p w:rsidR="00C242BF" w:rsidRPr="00672278" w:rsidRDefault="00C242BF" w:rsidP="00672278">
      <w:pPr>
        <w:spacing w:after="0" w:line="240" w:lineRule="auto"/>
        <w:rPr>
          <w:color w:val="000000"/>
        </w:rPr>
      </w:pPr>
      <w:r w:rsidRPr="00672278">
        <w:rPr>
          <w:color w:val="000000"/>
        </w:rPr>
        <w:t>Vul alle gegevens in van wie in de woning komt wonen.</w:t>
      </w:r>
    </w:p>
    <w:p w:rsidR="00C242BF" w:rsidRPr="00770E7E" w:rsidRDefault="00C242BF" w:rsidP="00D246F7">
      <w:pPr>
        <w:spacing w:after="0" w:line="240" w:lineRule="auto"/>
        <w:rPr>
          <w:b/>
        </w:rPr>
      </w:pPr>
    </w:p>
    <w:tbl>
      <w:tblPr>
        <w:tblpPr w:leftFromText="180" w:rightFromText="180" w:vertAnchor="text" w:horzAnchor="margin" w:tblpY="25"/>
        <w:tblW w:w="10207" w:type="dxa"/>
        <w:tblBorders>
          <w:top w:val="single" w:sz="6" w:space="0" w:color="auto"/>
          <w:left w:val="single" w:sz="6" w:space="0" w:color="auto"/>
          <w:bottom w:val="single" w:sz="6" w:space="0" w:color="auto"/>
          <w:right w:val="single" w:sz="6" w:space="0" w:color="auto"/>
        </w:tblBorders>
        <w:tblLayout w:type="fixed"/>
        <w:tblCellMar>
          <w:left w:w="142" w:type="dxa"/>
          <w:right w:w="142" w:type="dxa"/>
        </w:tblCellMar>
        <w:tblLook w:val="0000" w:firstRow="0" w:lastRow="0" w:firstColumn="0" w:lastColumn="0" w:noHBand="0" w:noVBand="0"/>
      </w:tblPr>
      <w:tblGrid>
        <w:gridCol w:w="2977"/>
        <w:gridCol w:w="1134"/>
        <w:gridCol w:w="567"/>
        <w:gridCol w:w="2410"/>
        <w:gridCol w:w="2126"/>
        <w:gridCol w:w="993"/>
      </w:tblGrid>
      <w:tr w:rsidR="00C242BF" w:rsidRPr="00770E7E" w:rsidTr="00B41713">
        <w:trPr>
          <w:trHeight w:val="567"/>
        </w:trPr>
        <w:tc>
          <w:tcPr>
            <w:tcW w:w="2977" w:type="dxa"/>
            <w:tcBorders>
              <w:top w:val="single" w:sz="6" w:space="0" w:color="auto"/>
              <w:right w:val="nil"/>
            </w:tcBorders>
            <w:shd w:val="clear" w:color="auto" w:fill="AEAAAA"/>
            <w:vAlign w:val="center"/>
          </w:tcPr>
          <w:p w:rsidR="00C242BF" w:rsidRPr="00770E7E" w:rsidRDefault="00C242BF" w:rsidP="00D246F7">
            <w:pPr>
              <w:spacing w:after="0" w:line="240" w:lineRule="auto"/>
              <w:jc w:val="center"/>
              <w:rPr>
                <w:rFonts w:eastAsia="Times New Roman" w:cs="Arial"/>
                <w:spacing w:val="-5"/>
                <w:sz w:val="20"/>
                <w:szCs w:val="20"/>
                <w:lang w:val="nl"/>
              </w:rPr>
            </w:pPr>
            <w:r w:rsidRPr="00770E7E">
              <w:rPr>
                <w:rFonts w:eastAsia="Times New Roman" w:cs="Arial"/>
                <w:spacing w:val="-5"/>
                <w:sz w:val="20"/>
                <w:szCs w:val="20"/>
                <w:lang w:val="nl"/>
              </w:rPr>
              <w:t>Naam en Voornaam</w:t>
            </w:r>
          </w:p>
        </w:tc>
        <w:tc>
          <w:tcPr>
            <w:tcW w:w="1134" w:type="dxa"/>
            <w:tcBorders>
              <w:top w:val="single" w:sz="6" w:space="0" w:color="auto"/>
              <w:left w:val="single" w:sz="6" w:space="0" w:color="auto"/>
              <w:right w:val="nil"/>
            </w:tcBorders>
            <w:shd w:val="clear" w:color="auto" w:fill="AEAAAA"/>
            <w:vAlign w:val="center"/>
          </w:tcPr>
          <w:p w:rsidR="00C242BF" w:rsidRPr="00770E7E" w:rsidRDefault="00C242BF" w:rsidP="00D246F7">
            <w:pPr>
              <w:spacing w:after="0" w:line="240" w:lineRule="auto"/>
              <w:jc w:val="center"/>
              <w:rPr>
                <w:rFonts w:eastAsia="Times New Roman" w:cs="Arial"/>
                <w:spacing w:val="-5"/>
                <w:sz w:val="20"/>
                <w:szCs w:val="20"/>
                <w:lang w:val="nl"/>
              </w:rPr>
            </w:pPr>
            <w:r w:rsidRPr="00770E7E">
              <w:rPr>
                <w:rFonts w:eastAsia="Times New Roman" w:cs="Arial"/>
                <w:spacing w:val="-5"/>
                <w:sz w:val="20"/>
                <w:szCs w:val="20"/>
                <w:lang w:val="nl"/>
              </w:rPr>
              <w:t>Geboorte-</w:t>
            </w:r>
          </w:p>
          <w:p w:rsidR="00C242BF" w:rsidRPr="00770E7E" w:rsidRDefault="00C242BF" w:rsidP="00D246F7">
            <w:pPr>
              <w:spacing w:after="0" w:line="240" w:lineRule="auto"/>
              <w:jc w:val="center"/>
              <w:rPr>
                <w:rFonts w:eastAsia="Times New Roman" w:cs="Arial"/>
                <w:spacing w:val="-5"/>
                <w:sz w:val="20"/>
                <w:szCs w:val="20"/>
                <w:lang w:val="nl"/>
              </w:rPr>
            </w:pPr>
            <w:r w:rsidRPr="00770E7E">
              <w:rPr>
                <w:rFonts w:eastAsia="Times New Roman" w:cs="Arial"/>
                <w:spacing w:val="-5"/>
                <w:sz w:val="20"/>
                <w:szCs w:val="20"/>
                <w:lang w:val="nl"/>
              </w:rPr>
              <w:t>datum</w:t>
            </w:r>
          </w:p>
        </w:tc>
        <w:tc>
          <w:tcPr>
            <w:tcW w:w="567" w:type="dxa"/>
            <w:tcBorders>
              <w:top w:val="single" w:sz="6" w:space="0" w:color="auto"/>
              <w:left w:val="single" w:sz="6" w:space="0" w:color="auto"/>
              <w:right w:val="single" w:sz="6" w:space="0" w:color="auto"/>
            </w:tcBorders>
            <w:shd w:val="clear" w:color="auto" w:fill="AEAAAA"/>
            <w:vAlign w:val="center"/>
          </w:tcPr>
          <w:p w:rsidR="00C242BF" w:rsidRPr="00770E7E" w:rsidRDefault="00C242BF" w:rsidP="00D246F7">
            <w:pPr>
              <w:spacing w:after="0" w:line="240" w:lineRule="auto"/>
              <w:jc w:val="center"/>
              <w:rPr>
                <w:rFonts w:eastAsia="Times New Roman" w:cs="Arial"/>
                <w:spacing w:val="-5"/>
                <w:sz w:val="20"/>
                <w:szCs w:val="20"/>
                <w:lang w:val="nl"/>
              </w:rPr>
            </w:pPr>
            <w:r w:rsidRPr="00770E7E">
              <w:rPr>
                <w:rFonts w:eastAsia="Times New Roman" w:cs="Arial"/>
                <w:spacing w:val="-5"/>
                <w:sz w:val="20"/>
                <w:szCs w:val="20"/>
                <w:lang w:val="nl"/>
              </w:rPr>
              <w:t>M/V</w:t>
            </w:r>
          </w:p>
        </w:tc>
        <w:tc>
          <w:tcPr>
            <w:tcW w:w="2410" w:type="dxa"/>
            <w:tcBorders>
              <w:top w:val="single" w:sz="6" w:space="0" w:color="auto"/>
              <w:left w:val="nil"/>
              <w:right w:val="single" w:sz="4" w:space="0" w:color="auto"/>
            </w:tcBorders>
            <w:shd w:val="clear" w:color="auto" w:fill="AEAAAA"/>
            <w:vAlign w:val="center"/>
          </w:tcPr>
          <w:p w:rsidR="00C242BF" w:rsidRPr="00770E7E" w:rsidRDefault="00C242BF" w:rsidP="00D246F7">
            <w:pPr>
              <w:spacing w:after="0" w:line="240" w:lineRule="auto"/>
              <w:jc w:val="center"/>
              <w:rPr>
                <w:rFonts w:eastAsia="Times New Roman" w:cs="Arial"/>
                <w:spacing w:val="-5"/>
                <w:sz w:val="20"/>
                <w:szCs w:val="20"/>
                <w:lang w:val="nl"/>
              </w:rPr>
            </w:pPr>
            <w:r w:rsidRPr="00770E7E">
              <w:rPr>
                <w:rFonts w:eastAsia="Times New Roman" w:cs="Arial"/>
                <w:spacing w:val="-5"/>
                <w:sz w:val="20"/>
                <w:szCs w:val="20"/>
                <w:lang w:val="nl"/>
              </w:rPr>
              <w:t>Rijksregisternummer</w:t>
            </w:r>
          </w:p>
        </w:tc>
        <w:tc>
          <w:tcPr>
            <w:tcW w:w="2126" w:type="dxa"/>
            <w:tcBorders>
              <w:top w:val="single" w:sz="6" w:space="0" w:color="auto"/>
              <w:left w:val="nil"/>
              <w:right w:val="single" w:sz="4" w:space="0" w:color="auto"/>
            </w:tcBorders>
            <w:shd w:val="clear" w:color="auto" w:fill="AEAAAA"/>
            <w:vAlign w:val="center"/>
          </w:tcPr>
          <w:p w:rsidR="00C242BF" w:rsidRPr="00770E7E" w:rsidRDefault="00C242BF" w:rsidP="00D246F7">
            <w:pPr>
              <w:spacing w:after="0" w:line="240" w:lineRule="auto"/>
              <w:jc w:val="center"/>
              <w:rPr>
                <w:rFonts w:eastAsia="Times New Roman" w:cs="Arial"/>
                <w:spacing w:val="-5"/>
                <w:sz w:val="20"/>
                <w:szCs w:val="20"/>
                <w:lang w:val="nl"/>
              </w:rPr>
            </w:pPr>
            <w:r w:rsidRPr="00770E7E">
              <w:rPr>
                <w:rFonts w:eastAsia="Times New Roman" w:cs="Arial"/>
                <w:spacing w:val="-5"/>
                <w:sz w:val="20"/>
                <w:szCs w:val="20"/>
                <w:lang w:val="nl"/>
              </w:rPr>
              <w:t>Relatie</w:t>
            </w:r>
          </w:p>
        </w:tc>
        <w:tc>
          <w:tcPr>
            <w:tcW w:w="993" w:type="dxa"/>
            <w:tcBorders>
              <w:top w:val="single" w:sz="6" w:space="0" w:color="auto"/>
              <w:left w:val="nil"/>
              <w:right w:val="single" w:sz="4" w:space="0" w:color="auto"/>
            </w:tcBorders>
            <w:shd w:val="clear" w:color="auto" w:fill="AEAAAA"/>
            <w:vAlign w:val="center"/>
          </w:tcPr>
          <w:p w:rsidR="00C242BF" w:rsidRPr="00770E7E" w:rsidRDefault="00C242BF" w:rsidP="00D246F7">
            <w:pPr>
              <w:spacing w:after="0" w:line="240" w:lineRule="auto"/>
              <w:rPr>
                <w:rFonts w:eastAsia="Times New Roman" w:cs="Arial"/>
                <w:spacing w:val="-5"/>
                <w:sz w:val="20"/>
                <w:szCs w:val="20"/>
                <w:lang w:val="nl"/>
              </w:rPr>
            </w:pPr>
            <w:r w:rsidRPr="00770E7E">
              <w:rPr>
                <w:rFonts w:eastAsia="Times New Roman" w:cs="Arial"/>
                <w:spacing w:val="-5"/>
                <w:sz w:val="20"/>
                <w:szCs w:val="20"/>
                <w:lang w:val="nl"/>
              </w:rPr>
              <w:t xml:space="preserve">Woont al bij </w:t>
            </w:r>
            <w:r w:rsidR="006029D9">
              <w:rPr>
                <w:rFonts w:eastAsia="Times New Roman" w:cs="Arial"/>
                <w:spacing w:val="-5"/>
                <w:sz w:val="20"/>
                <w:szCs w:val="20"/>
                <w:lang w:val="nl"/>
              </w:rPr>
              <w:t>jo</w:t>
            </w:r>
            <w:r w:rsidRPr="00770E7E">
              <w:rPr>
                <w:rFonts w:eastAsia="Times New Roman" w:cs="Arial"/>
                <w:spacing w:val="-5"/>
                <w:sz w:val="20"/>
                <w:szCs w:val="20"/>
                <w:lang w:val="nl"/>
              </w:rPr>
              <w:t>u?</w:t>
            </w:r>
          </w:p>
        </w:tc>
      </w:tr>
      <w:tr w:rsidR="00C242BF" w:rsidRPr="00770E7E" w:rsidTr="00B41713">
        <w:trPr>
          <w:trHeight w:val="454"/>
        </w:trPr>
        <w:tc>
          <w:tcPr>
            <w:tcW w:w="2977" w:type="dxa"/>
            <w:tcBorders>
              <w:top w:val="single" w:sz="6" w:space="0" w:color="auto"/>
              <w:bottom w:val="single" w:sz="6" w:space="0" w:color="auto"/>
              <w:right w:val="nil"/>
            </w:tcBorders>
            <w:vAlign w:val="center"/>
          </w:tcPr>
          <w:p w:rsidR="00DB7B2D" w:rsidRPr="00DB7B2D" w:rsidRDefault="00DB7B2D" w:rsidP="00DB7B2D">
            <w:pPr>
              <w:tabs>
                <w:tab w:val="left" w:leader="dot" w:pos="284"/>
                <w:tab w:val="right" w:leader="dot" w:pos="2410"/>
              </w:tabs>
              <w:spacing w:after="0" w:line="240" w:lineRule="auto"/>
              <w:ind w:left="284"/>
              <w:contextualSpacing/>
              <w:rPr>
                <w:rFonts w:eastAsia="Times New Roman" w:cs="Calibri"/>
                <w:lang w:val="nl-NL" w:eastAsia="nl-NL"/>
              </w:rPr>
            </w:pPr>
          </w:p>
          <w:p w:rsidR="00DB7B2D" w:rsidRPr="00DB7B2D" w:rsidRDefault="00DB7B2D" w:rsidP="005E7AEB">
            <w:pPr>
              <w:numPr>
                <w:ilvl w:val="0"/>
                <w:numId w:val="2"/>
              </w:numPr>
              <w:tabs>
                <w:tab w:val="left" w:leader="dot" w:pos="284"/>
                <w:tab w:val="right" w:leader="dot" w:pos="2410"/>
              </w:tabs>
              <w:spacing w:after="0" w:line="240" w:lineRule="auto"/>
              <w:ind w:left="284" w:hanging="284"/>
              <w:contextualSpacing/>
              <w:rPr>
                <w:rFonts w:eastAsia="Times New Roman" w:cs="Calibri"/>
                <w:lang w:val="nl-NL" w:eastAsia="nl-NL"/>
              </w:rPr>
            </w:pPr>
            <w:r>
              <w:rPr>
                <w:rFonts w:eastAsia="Times New Roman" w:cs="Arial"/>
                <w:spacing w:val="-5"/>
                <w:lang w:val="nl"/>
              </w:rPr>
              <w:t>…………………………………..</w:t>
            </w:r>
          </w:p>
          <w:p w:rsidR="00C242BF" w:rsidRPr="00770E7E" w:rsidRDefault="00DB7B2D" w:rsidP="00DB7B2D">
            <w:pPr>
              <w:tabs>
                <w:tab w:val="left" w:leader="dot" w:pos="284"/>
                <w:tab w:val="right" w:leader="dot" w:pos="2410"/>
              </w:tabs>
              <w:spacing w:after="0" w:line="240" w:lineRule="auto"/>
              <w:ind w:left="284"/>
              <w:contextualSpacing/>
              <w:rPr>
                <w:rFonts w:eastAsia="Times New Roman" w:cs="Calibri"/>
                <w:lang w:val="nl-NL" w:eastAsia="nl-NL"/>
              </w:rPr>
            </w:pPr>
            <w:r>
              <w:rPr>
                <w:rFonts w:eastAsia="Times New Roman" w:cs="Arial"/>
                <w:spacing w:val="-5"/>
                <w:lang w:val="nl"/>
              </w:rPr>
              <w:br/>
              <w:t>……………………………………</w:t>
            </w:r>
            <w:r w:rsidR="00C242BF" w:rsidRPr="00770E7E">
              <w:rPr>
                <w:rFonts w:eastAsia="Times New Roman" w:cs="Arial"/>
                <w:spacing w:val="-5"/>
                <w:lang w:val="nl"/>
              </w:rPr>
              <w:br/>
            </w:r>
          </w:p>
        </w:tc>
        <w:tc>
          <w:tcPr>
            <w:tcW w:w="1134" w:type="dxa"/>
            <w:tcBorders>
              <w:top w:val="single" w:sz="6" w:space="0" w:color="auto"/>
              <w:left w:val="single" w:sz="6" w:space="0" w:color="auto"/>
              <w:bottom w:val="single" w:sz="6" w:space="0" w:color="auto"/>
              <w:right w:val="nil"/>
            </w:tcBorders>
          </w:tcPr>
          <w:p w:rsidR="00C242BF" w:rsidRPr="00770E7E" w:rsidRDefault="00C242BF" w:rsidP="00D246F7">
            <w:pPr>
              <w:spacing w:before="120" w:after="0" w:line="240" w:lineRule="auto"/>
              <w:rPr>
                <w:rFonts w:eastAsia="Times New Roman" w:cs="Arial"/>
                <w:spacing w:val="-5"/>
                <w:lang w:val="nl"/>
              </w:rPr>
            </w:pPr>
          </w:p>
        </w:tc>
        <w:tc>
          <w:tcPr>
            <w:tcW w:w="567" w:type="dxa"/>
            <w:tcBorders>
              <w:top w:val="single" w:sz="4" w:space="0" w:color="auto"/>
              <w:left w:val="single" w:sz="6" w:space="0" w:color="auto"/>
              <w:bottom w:val="single" w:sz="6" w:space="0" w:color="auto"/>
              <w:right w:val="nil"/>
            </w:tcBorders>
          </w:tcPr>
          <w:p w:rsidR="00C242BF" w:rsidRPr="00770E7E" w:rsidRDefault="00C242BF" w:rsidP="00D246F7">
            <w:pPr>
              <w:spacing w:before="120" w:after="0" w:line="240" w:lineRule="auto"/>
              <w:jc w:val="center"/>
              <w:rPr>
                <w:rFonts w:eastAsia="Times New Roman" w:cs="Arial"/>
                <w:spacing w:val="-5"/>
                <w:lang w:val="nl"/>
              </w:rPr>
            </w:pPr>
          </w:p>
        </w:tc>
        <w:tc>
          <w:tcPr>
            <w:tcW w:w="2410" w:type="dxa"/>
            <w:tcBorders>
              <w:top w:val="single" w:sz="6" w:space="0" w:color="auto"/>
              <w:left w:val="single" w:sz="6" w:space="0" w:color="auto"/>
              <w:bottom w:val="single" w:sz="6" w:space="0" w:color="auto"/>
              <w:right w:val="single" w:sz="4" w:space="0" w:color="auto"/>
            </w:tcBorders>
            <w:vAlign w:val="center"/>
          </w:tcPr>
          <w:p w:rsidR="00C242BF" w:rsidRPr="00770E7E" w:rsidRDefault="00C242BF" w:rsidP="00D246F7">
            <w:pPr>
              <w:spacing w:after="0" w:line="240" w:lineRule="auto"/>
              <w:jc w:val="center"/>
              <w:rPr>
                <w:rFonts w:eastAsia="Times New Roman" w:cs="Arial"/>
                <w:spacing w:val="-5"/>
                <w:sz w:val="24"/>
                <w:szCs w:val="24"/>
                <w:lang w:val="nl"/>
              </w:rPr>
            </w:pP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p>
        </w:tc>
        <w:tc>
          <w:tcPr>
            <w:tcW w:w="2126" w:type="dxa"/>
            <w:tcBorders>
              <w:top w:val="single" w:sz="6" w:space="0" w:color="auto"/>
              <w:left w:val="single" w:sz="6" w:space="0" w:color="auto"/>
              <w:bottom w:val="single" w:sz="6" w:space="0" w:color="auto"/>
              <w:right w:val="single" w:sz="4" w:space="0" w:color="auto"/>
            </w:tcBorders>
            <w:vAlign w:val="center"/>
          </w:tcPr>
          <w:p w:rsidR="00C242BF" w:rsidRPr="00B41713" w:rsidRDefault="00C242BF" w:rsidP="00D246F7">
            <w:pPr>
              <w:spacing w:after="0" w:line="240" w:lineRule="auto"/>
              <w:rPr>
                <w:rFonts w:eastAsia="Times New Roman" w:cs="Arial"/>
                <w:spacing w:val="-5"/>
                <w:sz w:val="10"/>
                <w:szCs w:val="10"/>
                <w:lang w:val="nl"/>
              </w:rPr>
            </w:pPr>
          </w:p>
          <w:p w:rsidR="00C242BF" w:rsidRPr="00770E7E" w:rsidRDefault="00C242BF" w:rsidP="0078328F">
            <w:pPr>
              <w:spacing w:after="0" w:line="240" w:lineRule="auto"/>
              <w:rPr>
                <w:rFonts w:eastAsia="Times New Roman" w:cs="Arial"/>
                <w:spacing w:val="-5"/>
              </w:rPr>
            </w:pPr>
            <w:r w:rsidRPr="00672278">
              <w:rPr>
                <w:rFonts w:eastAsia="Times New Roman" w:cs="Arial"/>
                <w:spacing w:val="-5"/>
                <w:sz w:val="28"/>
                <w:szCs w:val="28"/>
                <w:lang w:val="nl"/>
              </w:rPr>
              <w:t>O</w:t>
            </w:r>
            <w:r w:rsidRPr="00770E7E">
              <w:rPr>
                <w:rFonts w:eastAsia="Times New Roman" w:cs="Arial"/>
                <w:spacing w:val="-5"/>
                <w:lang w:val="nl"/>
              </w:rPr>
              <w:t xml:space="preserve"> </w:t>
            </w:r>
            <w:r w:rsidRPr="0078328F">
              <w:rPr>
                <w:rFonts w:eastAsia="Times New Roman" w:cs="Arial"/>
                <w:spacing w:val="-5"/>
              </w:rPr>
              <w:t>feitelijke partner</w:t>
            </w:r>
            <w:r w:rsidRPr="0078328F">
              <w:rPr>
                <w:rFonts w:eastAsia="Times New Roman" w:cs="Arial"/>
                <w:spacing w:val="-5"/>
              </w:rPr>
              <w:br/>
            </w:r>
          </w:p>
          <w:p w:rsidR="00C242BF" w:rsidRDefault="00C242BF" w:rsidP="0078328F">
            <w:pPr>
              <w:tabs>
                <w:tab w:val="right" w:leader="dot" w:pos="1837"/>
              </w:tabs>
              <w:spacing w:after="0" w:line="240" w:lineRule="auto"/>
              <w:rPr>
                <w:rFonts w:eastAsia="Times New Roman" w:cs="Arial"/>
                <w:spacing w:val="-5"/>
              </w:rPr>
            </w:pPr>
            <w:r>
              <w:rPr>
                <w:rFonts w:eastAsia="Times New Roman" w:cs="Arial"/>
                <w:spacing w:val="-5"/>
                <w:lang w:val="en-US"/>
              </w:rPr>
              <w:tab/>
            </w:r>
          </w:p>
          <w:p w:rsidR="00C242BF" w:rsidRPr="00B41713" w:rsidRDefault="00C242BF" w:rsidP="00B41713">
            <w:pPr>
              <w:spacing w:after="0" w:line="240" w:lineRule="auto"/>
              <w:rPr>
                <w:rFonts w:eastAsia="Times New Roman" w:cs="Arial"/>
                <w:spacing w:val="-5"/>
              </w:rPr>
            </w:pPr>
          </w:p>
        </w:tc>
        <w:tc>
          <w:tcPr>
            <w:tcW w:w="993" w:type="dxa"/>
            <w:tcBorders>
              <w:top w:val="single" w:sz="6" w:space="0" w:color="auto"/>
              <w:left w:val="single" w:sz="6" w:space="0" w:color="auto"/>
              <w:bottom w:val="single" w:sz="6" w:space="0" w:color="auto"/>
              <w:right w:val="single" w:sz="4" w:space="0" w:color="auto"/>
            </w:tcBorders>
            <w:vAlign w:val="center"/>
          </w:tcPr>
          <w:p w:rsidR="00C242BF" w:rsidRPr="00770E7E" w:rsidRDefault="00C242BF" w:rsidP="00D246F7">
            <w:pPr>
              <w:spacing w:after="0" w:line="240" w:lineRule="auto"/>
              <w:rPr>
                <w:rFonts w:eastAsia="Times New Roman" w:cs="Arial"/>
                <w:spacing w:val="-5"/>
                <w:lang w:val="nl"/>
              </w:rPr>
            </w:pPr>
            <w:r w:rsidRPr="00672278">
              <w:rPr>
                <w:rFonts w:eastAsia="Times New Roman" w:cs="Arial"/>
                <w:spacing w:val="-5"/>
                <w:sz w:val="28"/>
                <w:szCs w:val="28"/>
                <w:lang w:val="nl"/>
              </w:rPr>
              <w:t>O</w:t>
            </w:r>
            <w:r w:rsidRPr="00770E7E">
              <w:rPr>
                <w:rFonts w:eastAsia="Times New Roman" w:cs="Arial"/>
                <w:spacing w:val="-5"/>
                <w:lang w:val="nl"/>
              </w:rPr>
              <w:t xml:space="preserve"> ja</w:t>
            </w:r>
          </w:p>
          <w:p w:rsidR="00C242BF" w:rsidRPr="00770E7E" w:rsidRDefault="00C242BF" w:rsidP="00B41713">
            <w:pPr>
              <w:spacing w:after="0" w:line="240" w:lineRule="auto"/>
              <w:rPr>
                <w:rFonts w:eastAsia="Times New Roman" w:cs="Arial"/>
                <w:spacing w:val="-5"/>
                <w:lang w:val="nl"/>
              </w:rPr>
            </w:pPr>
            <w:r w:rsidRPr="00672278">
              <w:rPr>
                <w:rFonts w:eastAsia="Times New Roman" w:cs="Arial"/>
                <w:spacing w:val="-5"/>
                <w:sz w:val="28"/>
                <w:szCs w:val="28"/>
                <w:lang w:val="nl"/>
              </w:rPr>
              <w:t>O</w:t>
            </w:r>
            <w:r>
              <w:rPr>
                <w:rFonts w:eastAsia="Times New Roman" w:cs="Arial"/>
                <w:spacing w:val="-5"/>
                <w:lang w:val="nl"/>
              </w:rPr>
              <w:t xml:space="preserve"> nee</w:t>
            </w:r>
          </w:p>
        </w:tc>
      </w:tr>
      <w:tr w:rsidR="00C242BF" w:rsidRPr="00770E7E" w:rsidTr="00B41713">
        <w:trPr>
          <w:trHeight w:val="1545"/>
        </w:trPr>
        <w:tc>
          <w:tcPr>
            <w:tcW w:w="2977" w:type="dxa"/>
            <w:tcBorders>
              <w:top w:val="single" w:sz="6" w:space="0" w:color="auto"/>
              <w:bottom w:val="single" w:sz="6" w:space="0" w:color="auto"/>
              <w:right w:val="nil"/>
            </w:tcBorders>
          </w:tcPr>
          <w:p w:rsidR="009D6193" w:rsidRDefault="009D6193" w:rsidP="009D6193">
            <w:pPr>
              <w:tabs>
                <w:tab w:val="left" w:leader="dot" w:pos="284"/>
                <w:tab w:val="right" w:leader="dot" w:pos="2410"/>
              </w:tabs>
              <w:spacing w:before="480" w:after="0" w:line="240" w:lineRule="auto"/>
              <w:contextualSpacing/>
              <w:rPr>
                <w:rFonts w:eastAsia="Times New Roman" w:cs="Arial"/>
                <w:spacing w:val="-5"/>
                <w:lang w:val="nl"/>
              </w:rPr>
            </w:pPr>
          </w:p>
          <w:p w:rsidR="00C242BF" w:rsidRPr="00770E7E" w:rsidRDefault="009D6193" w:rsidP="009D6193">
            <w:pPr>
              <w:tabs>
                <w:tab w:val="left" w:leader="dot" w:pos="284"/>
                <w:tab w:val="right" w:leader="dot" w:pos="2410"/>
              </w:tabs>
              <w:spacing w:before="480" w:after="0" w:line="240" w:lineRule="auto"/>
              <w:contextualSpacing/>
              <w:rPr>
                <w:rFonts w:eastAsia="Times New Roman" w:cs="Arial"/>
                <w:spacing w:val="-5"/>
                <w:lang w:val="nl"/>
              </w:rPr>
            </w:pPr>
            <w:r>
              <w:rPr>
                <w:rFonts w:eastAsia="Times New Roman" w:cs="Arial"/>
                <w:spacing w:val="-5"/>
                <w:lang w:val="nl"/>
              </w:rPr>
              <w:t xml:space="preserve">2 </w:t>
            </w:r>
            <w:r w:rsidR="00C242BF" w:rsidRPr="00770E7E">
              <w:rPr>
                <w:rFonts w:eastAsia="Times New Roman" w:cs="Arial"/>
                <w:spacing w:val="-5"/>
                <w:lang w:val="nl"/>
              </w:rPr>
              <w:tab/>
            </w:r>
            <w:r>
              <w:rPr>
                <w:rFonts w:eastAsia="Times New Roman" w:cs="Arial"/>
                <w:spacing w:val="-5"/>
                <w:lang w:val="nl"/>
              </w:rPr>
              <w:t>……………………………………</w:t>
            </w:r>
            <w:r w:rsidR="00C242BF" w:rsidRPr="00770E7E">
              <w:rPr>
                <w:rFonts w:eastAsia="Times New Roman" w:cs="Arial"/>
                <w:spacing w:val="-5"/>
                <w:lang w:val="nl"/>
              </w:rPr>
              <w:br/>
            </w:r>
          </w:p>
          <w:p w:rsidR="00C242BF" w:rsidRPr="00770E7E" w:rsidRDefault="00C242BF" w:rsidP="00B86AEE">
            <w:pPr>
              <w:tabs>
                <w:tab w:val="left" w:leader="dot" w:pos="284"/>
                <w:tab w:val="right" w:leader="dot" w:pos="2410"/>
              </w:tabs>
              <w:spacing w:before="120" w:after="0" w:line="240" w:lineRule="auto"/>
              <w:ind w:left="284"/>
              <w:contextualSpacing/>
              <w:rPr>
                <w:rFonts w:eastAsia="Times New Roman" w:cs="Arial"/>
                <w:spacing w:val="-5"/>
                <w:lang w:val="nl"/>
              </w:rPr>
            </w:pPr>
            <w:r w:rsidRPr="00770E7E">
              <w:rPr>
                <w:rFonts w:eastAsia="Times New Roman" w:cs="Arial"/>
                <w:spacing w:val="-5"/>
                <w:lang w:val="nl"/>
              </w:rPr>
              <w:tab/>
            </w:r>
            <w:r w:rsidRPr="00770E7E">
              <w:rPr>
                <w:rFonts w:eastAsia="Times New Roman" w:cs="Arial"/>
                <w:spacing w:val="-5"/>
                <w:lang w:val="nl"/>
              </w:rPr>
              <w:br/>
            </w:r>
          </w:p>
        </w:tc>
        <w:tc>
          <w:tcPr>
            <w:tcW w:w="1134" w:type="dxa"/>
            <w:tcBorders>
              <w:top w:val="single" w:sz="6" w:space="0" w:color="auto"/>
              <w:left w:val="single" w:sz="6" w:space="0" w:color="auto"/>
              <w:bottom w:val="single" w:sz="6" w:space="0" w:color="auto"/>
              <w:right w:val="nil"/>
            </w:tcBorders>
          </w:tcPr>
          <w:p w:rsidR="00C242BF" w:rsidRPr="00770E7E" w:rsidRDefault="00C242BF" w:rsidP="00D246F7">
            <w:pPr>
              <w:spacing w:before="120" w:after="0" w:line="240" w:lineRule="auto"/>
              <w:rPr>
                <w:rFonts w:eastAsia="Times New Roman" w:cs="Arial"/>
                <w:spacing w:val="-5"/>
                <w:lang w:val="nl"/>
              </w:rPr>
            </w:pPr>
          </w:p>
        </w:tc>
        <w:tc>
          <w:tcPr>
            <w:tcW w:w="567" w:type="dxa"/>
            <w:tcBorders>
              <w:top w:val="single" w:sz="6" w:space="0" w:color="auto"/>
              <w:left w:val="single" w:sz="6" w:space="0" w:color="auto"/>
              <w:bottom w:val="single" w:sz="6" w:space="0" w:color="auto"/>
              <w:right w:val="nil"/>
            </w:tcBorders>
          </w:tcPr>
          <w:p w:rsidR="00C242BF" w:rsidRPr="00770E7E" w:rsidRDefault="00C242BF" w:rsidP="00D246F7">
            <w:pPr>
              <w:spacing w:before="120" w:after="0" w:line="240" w:lineRule="auto"/>
              <w:jc w:val="center"/>
              <w:rPr>
                <w:rFonts w:eastAsia="Times New Roman" w:cs="Arial"/>
                <w:spacing w:val="-5"/>
                <w:lang w:val="nl"/>
              </w:rPr>
            </w:pPr>
          </w:p>
        </w:tc>
        <w:tc>
          <w:tcPr>
            <w:tcW w:w="2410" w:type="dxa"/>
            <w:tcBorders>
              <w:top w:val="single" w:sz="6" w:space="0" w:color="auto"/>
              <w:left w:val="single" w:sz="6" w:space="0" w:color="auto"/>
              <w:bottom w:val="single" w:sz="6" w:space="0" w:color="auto"/>
              <w:right w:val="single" w:sz="4" w:space="0" w:color="auto"/>
            </w:tcBorders>
            <w:vAlign w:val="center"/>
          </w:tcPr>
          <w:p w:rsidR="00C242BF" w:rsidRPr="00770E7E" w:rsidRDefault="00C242BF" w:rsidP="00D246F7">
            <w:pPr>
              <w:spacing w:after="0" w:line="240" w:lineRule="auto"/>
              <w:jc w:val="center"/>
              <w:rPr>
                <w:rFonts w:eastAsia="Times New Roman" w:cs="Arial"/>
                <w:spacing w:val="-5"/>
                <w:sz w:val="24"/>
                <w:szCs w:val="24"/>
                <w:lang w:val="nl"/>
              </w:rPr>
            </w:pP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p>
        </w:tc>
        <w:tc>
          <w:tcPr>
            <w:tcW w:w="2126" w:type="dxa"/>
            <w:tcBorders>
              <w:top w:val="single" w:sz="6" w:space="0" w:color="auto"/>
              <w:left w:val="single" w:sz="6" w:space="0" w:color="auto"/>
              <w:bottom w:val="single" w:sz="6" w:space="0" w:color="auto"/>
              <w:right w:val="single" w:sz="4" w:space="0" w:color="auto"/>
            </w:tcBorders>
            <w:vAlign w:val="center"/>
          </w:tcPr>
          <w:p w:rsidR="00C242BF" w:rsidRPr="00770E7E" w:rsidRDefault="00C242BF" w:rsidP="00672278">
            <w:pPr>
              <w:spacing w:after="0" w:line="240" w:lineRule="auto"/>
              <w:rPr>
                <w:rFonts w:eastAsia="Times New Roman" w:cs="Arial"/>
                <w:spacing w:val="-5"/>
                <w:lang w:val="nl"/>
              </w:rPr>
            </w:pPr>
            <w:r w:rsidRPr="00672278">
              <w:rPr>
                <w:rFonts w:eastAsia="Times New Roman" w:cs="Arial"/>
                <w:spacing w:val="-5"/>
                <w:sz w:val="28"/>
                <w:szCs w:val="28"/>
                <w:lang w:val="nl"/>
              </w:rPr>
              <w:t>O</w:t>
            </w:r>
            <w:r w:rsidRPr="00770E7E">
              <w:rPr>
                <w:rFonts w:eastAsia="Times New Roman" w:cs="Arial"/>
                <w:spacing w:val="-5"/>
                <w:lang w:val="nl"/>
              </w:rPr>
              <w:t xml:space="preserve"> </w:t>
            </w:r>
            <w:r>
              <w:rPr>
                <w:rFonts w:eastAsia="Times New Roman" w:cs="Arial"/>
                <w:spacing w:val="-5"/>
                <w:lang w:val="nl"/>
              </w:rPr>
              <w:t>kind(eren)</w:t>
            </w:r>
          </w:p>
          <w:p w:rsidR="00C242BF" w:rsidRPr="00770E7E" w:rsidRDefault="00C242BF" w:rsidP="00225C50">
            <w:pPr>
              <w:spacing w:after="0" w:line="240" w:lineRule="auto"/>
              <w:rPr>
                <w:rFonts w:eastAsia="Times New Roman" w:cs="Arial"/>
                <w:spacing w:val="-5"/>
              </w:rPr>
            </w:pPr>
            <w:r w:rsidRPr="00672278">
              <w:rPr>
                <w:rFonts w:eastAsia="Times New Roman" w:cs="Arial"/>
                <w:spacing w:val="-5"/>
                <w:sz w:val="28"/>
                <w:szCs w:val="28"/>
              </w:rPr>
              <w:t>O</w:t>
            </w:r>
            <w:r w:rsidRPr="00770E7E">
              <w:rPr>
                <w:rFonts w:eastAsia="Times New Roman" w:cs="Arial"/>
                <w:spacing w:val="-5"/>
              </w:rPr>
              <w:t xml:space="preserve"> </w:t>
            </w:r>
            <w:r>
              <w:rPr>
                <w:rFonts w:eastAsia="Times New Roman" w:cs="Arial"/>
                <w:spacing w:val="-5"/>
              </w:rPr>
              <w:t>andere</w:t>
            </w:r>
            <w:r>
              <w:rPr>
                <w:rFonts w:eastAsia="Times New Roman" w:cs="Arial"/>
                <w:spacing w:val="-5"/>
              </w:rPr>
              <w:br/>
            </w:r>
          </w:p>
          <w:p w:rsidR="00C242BF" w:rsidRPr="00770E7E" w:rsidRDefault="00C242BF" w:rsidP="00225C50">
            <w:pPr>
              <w:tabs>
                <w:tab w:val="right" w:leader="dot" w:pos="1837"/>
              </w:tabs>
              <w:spacing w:after="0" w:line="240" w:lineRule="auto"/>
              <w:rPr>
                <w:rFonts w:eastAsia="Times New Roman" w:cs="Arial"/>
                <w:spacing w:val="-5"/>
              </w:rPr>
            </w:pPr>
            <w:r>
              <w:rPr>
                <w:rFonts w:eastAsia="Times New Roman" w:cs="Arial"/>
                <w:spacing w:val="-5"/>
                <w:lang w:val="en-US"/>
              </w:rPr>
              <w:tab/>
            </w:r>
          </w:p>
        </w:tc>
        <w:tc>
          <w:tcPr>
            <w:tcW w:w="993" w:type="dxa"/>
            <w:tcBorders>
              <w:top w:val="single" w:sz="6" w:space="0" w:color="auto"/>
              <w:left w:val="single" w:sz="6" w:space="0" w:color="auto"/>
              <w:bottom w:val="single" w:sz="6" w:space="0" w:color="auto"/>
              <w:right w:val="single" w:sz="4" w:space="0" w:color="auto"/>
            </w:tcBorders>
            <w:vAlign w:val="center"/>
          </w:tcPr>
          <w:p w:rsidR="00C242BF" w:rsidRPr="00770E7E" w:rsidRDefault="00C242BF" w:rsidP="00672278">
            <w:pPr>
              <w:spacing w:after="0" w:line="240" w:lineRule="auto"/>
              <w:rPr>
                <w:rFonts w:eastAsia="Times New Roman" w:cs="Arial"/>
                <w:spacing w:val="-5"/>
                <w:lang w:val="nl"/>
              </w:rPr>
            </w:pPr>
            <w:r w:rsidRPr="00672278">
              <w:rPr>
                <w:rFonts w:eastAsia="Times New Roman" w:cs="Arial"/>
                <w:spacing w:val="-5"/>
                <w:sz w:val="28"/>
                <w:szCs w:val="28"/>
                <w:lang w:val="nl"/>
              </w:rPr>
              <w:t>O</w:t>
            </w:r>
            <w:r w:rsidRPr="00770E7E">
              <w:rPr>
                <w:rFonts w:eastAsia="Times New Roman" w:cs="Arial"/>
                <w:spacing w:val="-5"/>
                <w:lang w:val="nl"/>
              </w:rPr>
              <w:t xml:space="preserve"> ja</w:t>
            </w:r>
          </w:p>
          <w:p w:rsidR="00C242BF" w:rsidRPr="00770E7E" w:rsidRDefault="00C242BF" w:rsidP="00672278">
            <w:pPr>
              <w:spacing w:after="0" w:line="240" w:lineRule="auto"/>
              <w:rPr>
                <w:rFonts w:eastAsia="Times New Roman" w:cs="Arial"/>
                <w:spacing w:val="-5"/>
                <w:lang w:val="nl"/>
              </w:rPr>
            </w:pPr>
            <w:r w:rsidRPr="00672278">
              <w:rPr>
                <w:rFonts w:eastAsia="Times New Roman" w:cs="Arial"/>
                <w:spacing w:val="-5"/>
                <w:sz w:val="28"/>
                <w:szCs w:val="28"/>
                <w:lang w:val="nl"/>
              </w:rPr>
              <w:t>O</w:t>
            </w:r>
            <w:r>
              <w:rPr>
                <w:rFonts w:eastAsia="Times New Roman" w:cs="Arial"/>
                <w:spacing w:val="-5"/>
                <w:lang w:val="nl"/>
              </w:rPr>
              <w:t xml:space="preserve"> nee</w:t>
            </w:r>
          </w:p>
          <w:p w:rsidR="00C242BF" w:rsidRPr="00770E7E" w:rsidRDefault="00C242BF" w:rsidP="00D246F7">
            <w:pPr>
              <w:spacing w:after="0" w:line="240" w:lineRule="auto"/>
              <w:rPr>
                <w:rFonts w:eastAsia="Times New Roman" w:cs="Arial"/>
                <w:spacing w:val="-5"/>
                <w:lang w:val="nl"/>
              </w:rPr>
            </w:pPr>
          </w:p>
        </w:tc>
      </w:tr>
      <w:tr w:rsidR="00C242BF" w:rsidRPr="00770E7E" w:rsidTr="00B41713">
        <w:trPr>
          <w:trHeight w:val="1545"/>
        </w:trPr>
        <w:tc>
          <w:tcPr>
            <w:tcW w:w="2977" w:type="dxa"/>
            <w:tcBorders>
              <w:top w:val="single" w:sz="6" w:space="0" w:color="auto"/>
              <w:bottom w:val="single" w:sz="6" w:space="0" w:color="auto"/>
              <w:right w:val="nil"/>
            </w:tcBorders>
          </w:tcPr>
          <w:p w:rsidR="009D6193" w:rsidRDefault="009D6193" w:rsidP="009D6193">
            <w:pPr>
              <w:tabs>
                <w:tab w:val="left" w:leader="dot" w:pos="284"/>
                <w:tab w:val="right" w:leader="dot" w:pos="2410"/>
              </w:tabs>
              <w:spacing w:before="480" w:after="0" w:line="240" w:lineRule="auto"/>
              <w:contextualSpacing/>
              <w:rPr>
                <w:rFonts w:eastAsia="Times New Roman" w:cs="Arial"/>
                <w:spacing w:val="-5"/>
                <w:lang w:val="nl"/>
              </w:rPr>
            </w:pPr>
          </w:p>
          <w:p w:rsidR="009D6193" w:rsidRPr="00770E7E" w:rsidRDefault="009D6193" w:rsidP="009D6193">
            <w:pPr>
              <w:tabs>
                <w:tab w:val="left" w:leader="dot" w:pos="284"/>
                <w:tab w:val="right" w:leader="dot" w:pos="2410"/>
              </w:tabs>
              <w:spacing w:before="480" w:after="0" w:line="240" w:lineRule="auto"/>
              <w:contextualSpacing/>
              <w:rPr>
                <w:rFonts w:eastAsia="Times New Roman" w:cs="Arial"/>
                <w:spacing w:val="-5"/>
                <w:lang w:val="nl"/>
              </w:rPr>
            </w:pPr>
            <w:r>
              <w:rPr>
                <w:rFonts w:eastAsia="Times New Roman" w:cs="Arial"/>
                <w:spacing w:val="-5"/>
                <w:lang w:val="nl"/>
              </w:rPr>
              <w:t>3   ……………………………………</w:t>
            </w:r>
            <w:r w:rsidRPr="00770E7E">
              <w:rPr>
                <w:rFonts w:eastAsia="Times New Roman" w:cs="Arial"/>
                <w:spacing w:val="-5"/>
                <w:lang w:val="nl"/>
              </w:rPr>
              <w:br/>
            </w:r>
          </w:p>
          <w:p w:rsidR="00C242BF" w:rsidRPr="00770E7E" w:rsidRDefault="009D6193" w:rsidP="009D6193">
            <w:pPr>
              <w:tabs>
                <w:tab w:val="left" w:leader="dot" w:pos="284"/>
                <w:tab w:val="right" w:leader="dot" w:pos="2265"/>
              </w:tabs>
              <w:spacing w:before="120" w:after="0" w:line="240" w:lineRule="auto"/>
              <w:ind w:left="284"/>
              <w:contextualSpacing/>
              <w:rPr>
                <w:rFonts w:eastAsia="Times New Roman" w:cs="Arial"/>
                <w:spacing w:val="-5"/>
                <w:lang w:val="nl"/>
              </w:rPr>
            </w:pPr>
            <w:r w:rsidRPr="00770E7E">
              <w:rPr>
                <w:rFonts w:eastAsia="Times New Roman" w:cs="Arial"/>
                <w:spacing w:val="-5"/>
                <w:lang w:val="nl"/>
              </w:rPr>
              <w:tab/>
            </w:r>
          </w:p>
        </w:tc>
        <w:tc>
          <w:tcPr>
            <w:tcW w:w="1134" w:type="dxa"/>
            <w:tcBorders>
              <w:top w:val="single" w:sz="6" w:space="0" w:color="auto"/>
              <w:left w:val="single" w:sz="6" w:space="0" w:color="auto"/>
              <w:bottom w:val="single" w:sz="6" w:space="0" w:color="auto"/>
              <w:right w:val="nil"/>
            </w:tcBorders>
          </w:tcPr>
          <w:p w:rsidR="00C242BF" w:rsidRPr="00770E7E" w:rsidRDefault="00C242BF" w:rsidP="00DC53F4">
            <w:pPr>
              <w:spacing w:before="120" w:after="0" w:line="240" w:lineRule="auto"/>
              <w:rPr>
                <w:rFonts w:eastAsia="Times New Roman" w:cs="Arial"/>
                <w:spacing w:val="-5"/>
                <w:lang w:val="nl"/>
              </w:rPr>
            </w:pPr>
          </w:p>
        </w:tc>
        <w:tc>
          <w:tcPr>
            <w:tcW w:w="567" w:type="dxa"/>
            <w:tcBorders>
              <w:top w:val="single" w:sz="6" w:space="0" w:color="auto"/>
              <w:left w:val="single" w:sz="6" w:space="0" w:color="auto"/>
              <w:bottom w:val="single" w:sz="6" w:space="0" w:color="auto"/>
              <w:right w:val="nil"/>
            </w:tcBorders>
          </w:tcPr>
          <w:p w:rsidR="00C242BF" w:rsidRPr="00770E7E" w:rsidRDefault="00C242BF" w:rsidP="00DC53F4">
            <w:pPr>
              <w:spacing w:before="120" w:after="0" w:line="240" w:lineRule="auto"/>
              <w:jc w:val="center"/>
              <w:rPr>
                <w:rFonts w:eastAsia="Times New Roman" w:cs="Arial"/>
                <w:spacing w:val="-5"/>
                <w:lang w:val="nl"/>
              </w:rPr>
            </w:pPr>
          </w:p>
        </w:tc>
        <w:tc>
          <w:tcPr>
            <w:tcW w:w="2410" w:type="dxa"/>
            <w:tcBorders>
              <w:top w:val="single" w:sz="6" w:space="0" w:color="auto"/>
              <w:left w:val="single" w:sz="6" w:space="0" w:color="auto"/>
              <w:bottom w:val="single" w:sz="6" w:space="0" w:color="auto"/>
              <w:right w:val="single" w:sz="4" w:space="0" w:color="auto"/>
            </w:tcBorders>
            <w:vAlign w:val="center"/>
          </w:tcPr>
          <w:p w:rsidR="00C242BF" w:rsidRPr="00770E7E" w:rsidRDefault="00C242BF" w:rsidP="00DC53F4">
            <w:pPr>
              <w:spacing w:after="0" w:line="240" w:lineRule="auto"/>
              <w:jc w:val="center"/>
              <w:rPr>
                <w:rFonts w:eastAsia="Times New Roman" w:cs="Arial"/>
                <w:spacing w:val="-5"/>
                <w:sz w:val="24"/>
                <w:szCs w:val="24"/>
                <w:lang w:val="nl"/>
              </w:rPr>
            </w:pP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p>
        </w:tc>
        <w:tc>
          <w:tcPr>
            <w:tcW w:w="2126" w:type="dxa"/>
            <w:tcBorders>
              <w:top w:val="single" w:sz="6" w:space="0" w:color="auto"/>
              <w:left w:val="single" w:sz="6" w:space="0" w:color="auto"/>
              <w:bottom w:val="single" w:sz="6" w:space="0" w:color="auto"/>
              <w:right w:val="single" w:sz="4" w:space="0" w:color="auto"/>
            </w:tcBorders>
            <w:vAlign w:val="center"/>
          </w:tcPr>
          <w:p w:rsidR="00C242BF" w:rsidRPr="00770E7E" w:rsidRDefault="00C242BF" w:rsidP="00672278">
            <w:pPr>
              <w:spacing w:after="0" w:line="240" w:lineRule="auto"/>
              <w:rPr>
                <w:rFonts w:eastAsia="Times New Roman" w:cs="Arial"/>
                <w:spacing w:val="-5"/>
                <w:lang w:val="nl"/>
              </w:rPr>
            </w:pPr>
            <w:r w:rsidRPr="00672278">
              <w:rPr>
                <w:rFonts w:eastAsia="Times New Roman" w:cs="Arial"/>
                <w:spacing w:val="-5"/>
                <w:sz w:val="28"/>
                <w:szCs w:val="28"/>
                <w:lang w:val="nl"/>
              </w:rPr>
              <w:t>O</w:t>
            </w:r>
            <w:r w:rsidRPr="00770E7E">
              <w:rPr>
                <w:rFonts w:eastAsia="Times New Roman" w:cs="Arial"/>
                <w:spacing w:val="-5"/>
                <w:lang w:val="nl"/>
              </w:rPr>
              <w:t xml:space="preserve"> </w:t>
            </w:r>
            <w:r>
              <w:rPr>
                <w:rFonts w:eastAsia="Times New Roman" w:cs="Arial"/>
                <w:spacing w:val="-5"/>
                <w:lang w:val="nl"/>
              </w:rPr>
              <w:t>kind(eren)</w:t>
            </w:r>
          </w:p>
          <w:p w:rsidR="00C242BF" w:rsidRDefault="00C242BF" w:rsidP="00672278">
            <w:pPr>
              <w:spacing w:after="0" w:line="240" w:lineRule="auto"/>
              <w:rPr>
                <w:rFonts w:eastAsia="Times New Roman" w:cs="Arial"/>
                <w:spacing w:val="-5"/>
              </w:rPr>
            </w:pPr>
            <w:r w:rsidRPr="00672278">
              <w:rPr>
                <w:rFonts w:eastAsia="Times New Roman" w:cs="Arial"/>
                <w:spacing w:val="-5"/>
                <w:sz w:val="28"/>
                <w:szCs w:val="28"/>
              </w:rPr>
              <w:t>O</w:t>
            </w:r>
            <w:r w:rsidRPr="00770E7E">
              <w:rPr>
                <w:rFonts w:eastAsia="Times New Roman" w:cs="Arial"/>
                <w:spacing w:val="-5"/>
              </w:rPr>
              <w:t xml:space="preserve"> </w:t>
            </w:r>
            <w:r>
              <w:rPr>
                <w:rFonts w:eastAsia="Times New Roman" w:cs="Arial"/>
                <w:spacing w:val="-5"/>
              </w:rPr>
              <w:t>andere</w:t>
            </w:r>
            <w:r>
              <w:rPr>
                <w:rFonts w:eastAsia="Times New Roman" w:cs="Arial"/>
                <w:spacing w:val="-5"/>
              </w:rPr>
              <w:br/>
            </w:r>
          </w:p>
          <w:p w:rsidR="00C242BF" w:rsidRPr="00672278" w:rsidRDefault="00C242BF" w:rsidP="00672278">
            <w:pPr>
              <w:tabs>
                <w:tab w:val="right" w:leader="dot" w:pos="1837"/>
              </w:tabs>
              <w:spacing w:after="0" w:line="240" w:lineRule="auto"/>
              <w:rPr>
                <w:rFonts w:eastAsia="Times New Roman" w:cs="Arial"/>
                <w:spacing w:val="-5"/>
              </w:rPr>
            </w:pPr>
            <w:r>
              <w:rPr>
                <w:rFonts w:eastAsia="Times New Roman" w:cs="Arial"/>
                <w:spacing w:val="-5"/>
              </w:rPr>
              <w:tab/>
            </w:r>
          </w:p>
        </w:tc>
        <w:tc>
          <w:tcPr>
            <w:tcW w:w="993" w:type="dxa"/>
            <w:tcBorders>
              <w:top w:val="single" w:sz="6" w:space="0" w:color="auto"/>
              <w:left w:val="single" w:sz="6" w:space="0" w:color="auto"/>
              <w:bottom w:val="single" w:sz="6" w:space="0" w:color="auto"/>
              <w:right w:val="single" w:sz="4" w:space="0" w:color="auto"/>
            </w:tcBorders>
            <w:vAlign w:val="center"/>
          </w:tcPr>
          <w:p w:rsidR="00C242BF" w:rsidRPr="00770E7E" w:rsidRDefault="00C242BF" w:rsidP="00672278">
            <w:pPr>
              <w:spacing w:after="0" w:line="240" w:lineRule="auto"/>
              <w:rPr>
                <w:rFonts w:eastAsia="Times New Roman" w:cs="Arial"/>
                <w:spacing w:val="-5"/>
                <w:lang w:val="nl"/>
              </w:rPr>
            </w:pPr>
            <w:r w:rsidRPr="00672278">
              <w:rPr>
                <w:rFonts w:eastAsia="Times New Roman" w:cs="Arial"/>
                <w:spacing w:val="-5"/>
                <w:sz w:val="28"/>
                <w:szCs w:val="28"/>
                <w:lang w:val="nl"/>
              </w:rPr>
              <w:t>O</w:t>
            </w:r>
            <w:r w:rsidRPr="00770E7E">
              <w:rPr>
                <w:rFonts w:eastAsia="Times New Roman" w:cs="Arial"/>
                <w:spacing w:val="-5"/>
                <w:lang w:val="nl"/>
              </w:rPr>
              <w:t xml:space="preserve"> ja</w:t>
            </w:r>
          </w:p>
          <w:p w:rsidR="00C242BF" w:rsidRPr="00770E7E" w:rsidRDefault="00C242BF" w:rsidP="00672278">
            <w:pPr>
              <w:spacing w:after="0" w:line="240" w:lineRule="auto"/>
              <w:rPr>
                <w:rFonts w:eastAsia="Times New Roman" w:cs="Arial"/>
                <w:spacing w:val="-5"/>
                <w:lang w:val="nl"/>
              </w:rPr>
            </w:pPr>
            <w:r w:rsidRPr="00672278">
              <w:rPr>
                <w:rFonts w:eastAsia="Times New Roman" w:cs="Arial"/>
                <w:spacing w:val="-5"/>
                <w:sz w:val="28"/>
                <w:szCs w:val="28"/>
                <w:lang w:val="nl"/>
              </w:rPr>
              <w:t>O</w:t>
            </w:r>
            <w:r w:rsidRPr="00770E7E">
              <w:rPr>
                <w:rFonts w:eastAsia="Times New Roman" w:cs="Arial"/>
                <w:spacing w:val="-5"/>
                <w:lang w:val="nl"/>
              </w:rPr>
              <w:t xml:space="preserve"> nee</w:t>
            </w:r>
          </w:p>
          <w:p w:rsidR="00C242BF" w:rsidRPr="00770E7E" w:rsidRDefault="00C242BF" w:rsidP="00DC53F4">
            <w:pPr>
              <w:spacing w:after="0" w:line="240" w:lineRule="auto"/>
              <w:jc w:val="center"/>
              <w:rPr>
                <w:rFonts w:eastAsia="Times New Roman" w:cs="Arial"/>
                <w:spacing w:val="-5"/>
                <w:lang w:val="nl"/>
              </w:rPr>
            </w:pPr>
          </w:p>
        </w:tc>
      </w:tr>
      <w:tr w:rsidR="00C242BF" w:rsidRPr="00770E7E" w:rsidTr="00B41713">
        <w:trPr>
          <w:trHeight w:val="1545"/>
        </w:trPr>
        <w:tc>
          <w:tcPr>
            <w:tcW w:w="2977" w:type="dxa"/>
            <w:tcBorders>
              <w:top w:val="single" w:sz="6" w:space="0" w:color="auto"/>
              <w:bottom w:val="single" w:sz="6" w:space="0" w:color="auto"/>
              <w:right w:val="nil"/>
            </w:tcBorders>
          </w:tcPr>
          <w:p w:rsidR="009D6193" w:rsidRDefault="009D6193" w:rsidP="009D6193">
            <w:pPr>
              <w:tabs>
                <w:tab w:val="left" w:leader="dot" w:pos="284"/>
                <w:tab w:val="right" w:leader="dot" w:pos="2410"/>
              </w:tabs>
              <w:spacing w:before="480" w:after="0" w:line="240" w:lineRule="auto"/>
              <w:contextualSpacing/>
              <w:rPr>
                <w:rFonts w:eastAsia="Times New Roman" w:cs="Arial"/>
                <w:spacing w:val="-5"/>
                <w:lang w:val="nl"/>
              </w:rPr>
            </w:pPr>
          </w:p>
          <w:p w:rsidR="009D6193" w:rsidRPr="00770E7E" w:rsidRDefault="009D6193" w:rsidP="009D6193">
            <w:pPr>
              <w:tabs>
                <w:tab w:val="left" w:leader="dot" w:pos="284"/>
                <w:tab w:val="right" w:leader="dot" w:pos="2410"/>
              </w:tabs>
              <w:spacing w:before="480" w:after="0" w:line="240" w:lineRule="auto"/>
              <w:contextualSpacing/>
              <w:rPr>
                <w:rFonts w:eastAsia="Times New Roman" w:cs="Arial"/>
                <w:spacing w:val="-5"/>
                <w:lang w:val="nl"/>
              </w:rPr>
            </w:pPr>
            <w:r>
              <w:rPr>
                <w:rFonts w:eastAsia="Times New Roman" w:cs="Arial"/>
                <w:spacing w:val="-5"/>
                <w:lang w:val="nl"/>
              </w:rPr>
              <w:t>4</w:t>
            </w:r>
            <w:r w:rsidRPr="00770E7E">
              <w:rPr>
                <w:rFonts w:eastAsia="Times New Roman" w:cs="Arial"/>
                <w:spacing w:val="-5"/>
                <w:lang w:val="nl"/>
              </w:rPr>
              <w:tab/>
            </w:r>
            <w:r>
              <w:rPr>
                <w:rFonts w:eastAsia="Times New Roman" w:cs="Arial"/>
                <w:spacing w:val="-5"/>
                <w:lang w:val="nl"/>
              </w:rPr>
              <w:t>……………………………………</w:t>
            </w:r>
            <w:r w:rsidRPr="00770E7E">
              <w:rPr>
                <w:rFonts w:eastAsia="Times New Roman" w:cs="Arial"/>
                <w:spacing w:val="-5"/>
                <w:lang w:val="nl"/>
              </w:rPr>
              <w:br/>
            </w:r>
          </w:p>
          <w:p w:rsidR="00C242BF" w:rsidRPr="00770E7E" w:rsidRDefault="009D6193" w:rsidP="009D6193">
            <w:pPr>
              <w:tabs>
                <w:tab w:val="left" w:leader="dot" w:pos="284"/>
                <w:tab w:val="right" w:leader="dot" w:pos="2265"/>
              </w:tabs>
              <w:spacing w:before="120" w:after="0" w:line="240" w:lineRule="auto"/>
              <w:ind w:left="284"/>
              <w:contextualSpacing/>
              <w:rPr>
                <w:rFonts w:eastAsia="Times New Roman" w:cs="Arial"/>
                <w:spacing w:val="-5"/>
                <w:lang w:val="nl"/>
              </w:rPr>
            </w:pPr>
            <w:r w:rsidRPr="00770E7E">
              <w:rPr>
                <w:rFonts w:eastAsia="Times New Roman" w:cs="Arial"/>
                <w:spacing w:val="-5"/>
                <w:lang w:val="nl"/>
              </w:rPr>
              <w:tab/>
            </w:r>
          </w:p>
        </w:tc>
        <w:tc>
          <w:tcPr>
            <w:tcW w:w="1134" w:type="dxa"/>
            <w:tcBorders>
              <w:top w:val="single" w:sz="6" w:space="0" w:color="auto"/>
              <w:left w:val="single" w:sz="6" w:space="0" w:color="auto"/>
              <w:bottom w:val="single" w:sz="6" w:space="0" w:color="auto"/>
              <w:right w:val="nil"/>
            </w:tcBorders>
          </w:tcPr>
          <w:p w:rsidR="00C242BF" w:rsidRPr="00770E7E" w:rsidRDefault="00C242BF" w:rsidP="00672278">
            <w:pPr>
              <w:spacing w:before="120" w:after="0" w:line="240" w:lineRule="auto"/>
              <w:rPr>
                <w:rFonts w:eastAsia="Times New Roman" w:cs="Arial"/>
                <w:spacing w:val="-5"/>
                <w:lang w:val="nl"/>
              </w:rPr>
            </w:pPr>
          </w:p>
        </w:tc>
        <w:tc>
          <w:tcPr>
            <w:tcW w:w="567" w:type="dxa"/>
            <w:tcBorders>
              <w:top w:val="single" w:sz="6" w:space="0" w:color="auto"/>
              <w:left w:val="single" w:sz="6" w:space="0" w:color="auto"/>
              <w:bottom w:val="single" w:sz="6" w:space="0" w:color="auto"/>
              <w:right w:val="nil"/>
            </w:tcBorders>
          </w:tcPr>
          <w:p w:rsidR="00C242BF" w:rsidRPr="00770E7E" w:rsidRDefault="00C242BF" w:rsidP="00672278">
            <w:pPr>
              <w:spacing w:before="120" w:after="0" w:line="240" w:lineRule="auto"/>
              <w:jc w:val="center"/>
              <w:rPr>
                <w:rFonts w:eastAsia="Times New Roman" w:cs="Arial"/>
                <w:spacing w:val="-5"/>
                <w:lang w:val="nl"/>
              </w:rPr>
            </w:pPr>
          </w:p>
        </w:tc>
        <w:tc>
          <w:tcPr>
            <w:tcW w:w="2410" w:type="dxa"/>
            <w:tcBorders>
              <w:top w:val="single" w:sz="6" w:space="0" w:color="auto"/>
              <w:left w:val="single" w:sz="6" w:space="0" w:color="auto"/>
              <w:bottom w:val="single" w:sz="6" w:space="0" w:color="auto"/>
              <w:right w:val="single" w:sz="4" w:space="0" w:color="auto"/>
            </w:tcBorders>
            <w:vAlign w:val="center"/>
          </w:tcPr>
          <w:p w:rsidR="00C242BF" w:rsidRPr="00770E7E" w:rsidRDefault="00C242BF" w:rsidP="00672278">
            <w:pPr>
              <w:spacing w:after="0" w:line="240" w:lineRule="auto"/>
              <w:jc w:val="center"/>
              <w:rPr>
                <w:rFonts w:eastAsia="Times New Roman" w:cs="Arial"/>
                <w:spacing w:val="-5"/>
                <w:sz w:val="24"/>
                <w:szCs w:val="24"/>
                <w:lang w:val="nl"/>
              </w:rPr>
            </w:pP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p>
        </w:tc>
        <w:tc>
          <w:tcPr>
            <w:tcW w:w="2126" w:type="dxa"/>
            <w:tcBorders>
              <w:top w:val="single" w:sz="6" w:space="0" w:color="auto"/>
              <w:left w:val="single" w:sz="6" w:space="0" w:color="auto"/>
              <w:bottom w:val="single" w:sz="6" w:space="0" w:color="auto"/>
              <w:right w:val="single" w:sz="4" w:space="0" w:color="auto"/>
            </w:tcBorders>
            <w:vAlign w:val="center"/>
          </w:tcPr>
          <w:p w:rsidR="00C242BF" w:rsidRPr="00770E7E" w:rsidRDefault="00C242BF" w:rsidP="00672278">
            <w:pPr>
              <w:spacing w:after="0" w:line="240" w:lineRule="auto"/>
              <w:rPr>
                <w:rFonts w:eastAsia="Times New Roman" w:cs="Arial"/>
                <w:spacing w:val="-5"/>
                <w:lang w:val="nl"/>
              </w:rPr>
            </w:pPr>
            <w:r w:rsidRPr="00672278">
              <w:rPr>
                <w:rFonts w:eastAsia="Times New Roman" w:cs="Arial"/>
                <w:spacing w:val="-5"/>
                <w:sz w:val="28"/>
                <w:szCs w:val="28"/>
                <w:lang w:val="nl"/>
              </w:rPr>
              <w:t>O</w:t>
            </w:r>
            <w:r w:rsidRPr="00770E7E">
              <w:rPr>
                <w:rFonts w:eastAsia="Times New Roman" w:cs="Arial"/>
                <w:spacing w:val="-5"/>
                <w:lang w:val="nl"/>
              </w:rPr>
              <w:t xml:space="preserve"> </w:t>
            </w:r>
            <w:r>
              <w:rPr>
                <w:rFonts w:eastAsia="Times New Roman" w:cs="Arial"/>
                <w:spacing w:val="-5"/>
                <w:lang w:val="nl"/>
              </w:rPr>
              <w:t>kind(eren)</w:t>
            </w:r>
          </w:p>
          <w:p w:rsidR="00C242BF" w:rsidRDefault="00C242BF" w:rsidP="00672278">
            <w:pPr>
              <w:spacing w:after="0" w:line="240" w:lineRule="auto"/>
              <w:rPr>
                <w:rFonts w:eastAsia="Times New Roman" w:cs="Arial"/>
                <w:spacing w:val="-5"/>
              </w:rPr>
            </w:pPr>
            <w:r w:rsidRPr="00672278">
              <w:rPr>
                <w:rFonts w:eastAsia="Times New Roman" w:cs="Arial"/>
                <w:spacing w:val="-5"/>
                <w:sz w:val="28"/>
                <w:szCs w:val="28"/>
              </w:rPr>
              <w:t>O</w:t>
            </w:r>
            <w:r w:rsidRPr="00770E7E">
              <w:rPr>
                <w:rFonts w:eastAsia="Times New Roman" w:cs="Arial"/>
                <w:spacing w:val="-5"/>
              </w:rPr>
              <w:t xml:space="preserve"> </w:t>
            </w:r>
            <w:r>
              <w:rPr>
                <w:rFonts w:eastAsia="Times New Roman" w:cs="Arial"/>
                <w:spacing w:val="-5"/>
              </w:rPr>
              <w:t>andere</w:t>
            </w:r>
            <w:r>
              <w:rPr>
                <w:rFonts w:eastAsia="Times New Roman" w:cs="Arial"/>
                <w:spacing w:val="-5"/>
              </w:rPr>
              <w:br/>
            </w:r>
          </w:p>
          <w:p w:rsidR="00C242BF" w:rsidRPr="00672278" w:rsidRDefault="00C242BF" w:rsidP="00672278">
            <w:pPr>
              <w:tabs>
                <w:tab w:val="right" w:leader="dot" w:pos="1837"/>
              </w:tabs>
              <w:spacing w:after="0" w:line="240" w:lineRule="auto"/>
              <w:rPr>
                <w:rFonts w:eastAsia="Times New Roman" w:cs="Arial"/>
                <w:spacing w:val="-5"/>
              </w:rPr>
            </w:pPr>
            <w:r>
              <w:rPr>
                <w:rFonts w:eastAsia="Times New Roman" w:cs="Arial"/>
                <w:spacing w:val="-5"/>
              </w:rPr>
              <w:tab/>
            </w:r>
          </w:p>
        </w:tc>
        <w:tc>
          <w:tcPr>
            <w:tcW w:w="993" w:type="dxa"/>
            <w:tcBorders>
              <w:top w:val="single" w:sz="6" w:space="0" w:color="auto"/>
              <w:left w:val="single" w:sz="6" w:space="0" w:color="auto"/>
              <w:bottom w:val="single" w:sz="6" w:space="0" w:color="auto"/>
              <w:right w:val="single" w:sz="4" w:space="0" w:color="auto"/>
            </w:tcBorders>
            <w:vAlign w:val="center"/>
          </w:tcPr>
          <w:p w:rsidR="00C242BF" w:rsidRPr="00770E7E" w:rsidRDefault="00C242BF" w:rsidP="00672278">
            <w:pPr>
              <w:spacing w:after="0" w:line="240" w:lineRule="auto"/>
              <w:rPr>
                <w:rFonts w:eastAsia="Times New Roman" w:cs="Arial"/>
                <w:spacing w:val="-5"/>
                <w:lang w:val="nl"/>
              </w:rPr>
            </w:pPr>
            <w:r w:rsidRPr="00672278">
              <w:rPr>
                <w:rFonts w:eastAsia="Times New Roman" w:cs="Arial"/>
                <w:spacing w:val="-5"/>
                <w:sz w:val="28"/>
                <w:szCs w:val="28"/>
                <w:lang w:val="nl"/>
              </w:rPr>
              <w:t>O</w:t>
            </w:r>
            <w:r w:rsidRPr="00770E7E">
              <w:rPr>
                <w:rFonts w:eastAsia="Times New Roman" w:cs="Arial"/>
                <w:spacing w:val="-5"/>
                <w:lang w:val="nl"/>
              </w:rPr>
              <w:t xml:space="preserve"> ja</w:t>
            </w:r>
          </w:p>
          <w:p w:rsidR="00C242BF" w:rsidRPr="00770E7E" w:rsidRDefault="00C242BF" w:rsidP="00672278">
            <w:pPr>
              <w:spacing w:after="0" w:line="240" w:lineRule="auto"/>
              <w:rPr>
                <w:rFonts w:eastAsia="Times New Roman" w:cs="Arial"/>
                <w:spacing w:val="-5"/>
                <w:lang w:val="nl"/>
              </w:rPr>
            </w:pPr>
            <w:r w:rsidRPr="00672278">
              <w:rPr>
                <w:rFonts w:eastAsia="Times New Roman" w:cs="Arial"/>
                <w:spacing w:val="-5"/>
                <w:sz w:val="28"/>
                <w:szCs w:val="28"/>
                <w:lang w:val="nl"/>
              </w:rPr>
              <w:t>O</w:t>
            </w:r>
            <w:r>
              <w:rPr>
                <w:rFonts w:eastAsia="Times New Roman" w:cs="Arial"/>
                <w:spacing w:val="-5"/>
                <w:lang w:val="nl"/>
              </w:rPr>
              <w:t xml:space="preserve"> nee</w:t>
            </w:r>
          </w:p>
          <w:p w:rsidR="00C242BF" w:rsidRPr="00770E7E" w:rsidRDefault="00C242BF" w:rsidP="00672278">
            <w:pPr>
              <w:spacing w:after="0" w:line="240" w:lineRule="auto"/>
              <w:jc w:val="center"/>
              <w:rPr>
                <w:rFonts w:eastAsia="Times New Roman" w:cs="Arial"/>
                <w:spacing w:val="-5"/>
                <w:lang w:val="en-US"/>
              </w:rPr>
            </w:pPr>
          </w:p>
        </w:tc>
      </w:tr>
    </w:tbl>
    <w:p w:rsidR="00C242BF" w:rsidRDefault="00C242BF" w:rsidP="006402A2">
      <w:pPr>
        <w:spacing w:after="0" w:line="240" w:lineRule="auto"/>
      </w:pPr>
    </w:p>
    <w:p w:rsidR="00C242BF" w:rsidRPr="00DD02C7" w:rsidRDefault="00C242BF" w:rsidP="005E7AEB">
      <w:pPr>
        <w:numPr>
          <w:ilvl w:val="0"/>
          <w:numId w:val="1"/>
        </w:numPr>
        <w:spacing w:after="0" w:line="240" w:lineRule="auto"/>
        <w:ind w:left="426" w:hanging="426"/>
        <w:rPr>
          <w:rFonts w:eastAsia="Times New Roman" w:cs="Arial"/>
          <w:spacing w:val="-5"/>
          <w:lang w:val="nl"/>
        </w:rPr>
      </w:pPr>
      <w:r w:rsidRPr="00DD02C7">
        <w:rPr>
          <w:rFonts w:eastAsia="Times New Roman" w:cs="Arial"/>
          <w:color w:val="000000"/>
          <w:spacing w:val="-5"/>
          <w:lang w:val="nl"/>
        </w:rPr>
        <w:t>Heeft iemand van de nieuwe bewoners kinderen uit een vorige relatie?</w:t>
      </w:r>
      <w:r w:rsidRPr="00DD02C7">
        <w:rPr>
          <w:rFonts w:eastAsia="Times New Roman" w:cs="Arial"/>
          <w:spacing w:val="-5"/>
          <w:lang w:val="nl"/>
        </w:rPr>
        <w:t xml:space="preserve"> </w:t>
      </w:r>
    </w:p>
    <w:p w:rsidR="00C242BF" w:rsidRDefault="00C242BF" w:rsidP="002B280E">
      <w:pPr>
        <w:tabs>
          <w:tab w:val="left" w:pos="426"/>
          <w:tab w:val="left" w:pos="1276"/>
          <w:tab w:val="left" w:leader="dot" w:pos="2127"/>
          <w:tab w:val="left" w:pos="3261"/>
          <w:tab w:val="left" w:leader="dot" w:pos="3544"/>
          <w:tab w:val="left" w:leader="dot" w:pos="4253"/>
          <w:tab w:val="left" w:pos="6663"/>
        </w:tabs>
        <w:spacing w:after="0" w:line="240" w:lineRule="auto"/>
        <w:rPr>
          <w:rFonts w:eastAsia="Times New Roman" w:cs="Arial"/>
          <w:spacing w:val="-5"/>
          <w:lang w:val="nl"/>
        </w:rPr>
      </w:pPr>
      <w:r w:rsidRPr="00DD02C7">
        <w:rPr>
          <w:rFonts w:eastAsia="Times New Roman" w:cs="Arial"/>
          <w:b/>
          <w:spacing w:val="-5"/>
          <w:lang w:val="nl"/>
        </w:rPr>
        <w:tab/>
      </w:r>
      <w:r w:rsidRPr="00DD02C7">
        <w:rPr>
          <w:rFonts w:eastAsia="Times New Roman" w:cs="Arial"/>
          <w:spacing w:val="-5"/>
          <w:sz w:val="28"/>
          <w:szCs w:val="28"/>
          <w:lang w:val="nl"/>
        </w:rPr>
        <w:t>O</w:t>
      </w:r>
      <w:r w:rsidRPr="00DD02C7">
        <w:rPr>
          <w:rFonts w:eastAsia="Times New Roman" w:cs="Arial"/>
          <w:spacing w:val="-5"/>
          <w:lang w:val="nl"/>
        </w:rPr>
        <w:t xml:space="preserve"> ja</w:t>
      </w:r>
      <w:r>
        <w:rPr>
          <w:rFonts w:eastAsia="Times New Roman" w:cs="Arial"/>
          <w:spacing w:val="-5"/>
          <w:lang w:val="nl"/>
        </w:rPr>
        <w:tab/>
        <w:t>M:</w:t>
      </w:r>
      <w:r>
        <w:rPr>
          <w:rFonts w:eastAsia="Times New Roman" w:cs="Arial"/>
          <w:spacing w:val="-5"/>
          <w:lang w:val="nl"/>
        </w:rPr>
        <w:tab/>
      </w:r>
      <w:r w:rsidRPr="00FF048E">
        <w:rPr>
          <w:rFonts w:eastAsia="Times New Roman" w:cs="Arial"/>
          <w:i/>
          <w:spacing w:val="-5"/>
          <w:lang w:val="nl"/>
        </w:rPr>
        <w:t>(aantal)</w:t>
      </w:r>
      <w:r>
        <w:rPr>
          <w:rFonts w:eastAsia="Times New Roman" w:cs="Arial"/>
          <w:spacing w:val="-5"/>
          <w:lang w:val="nl"/>
        </w:rPr>
        <w:tab/>
        <w:t>&amp; V:</w:t>
      </w:r>
      <w:r>
        <w:rPr>
          <w:rFonts w:eastAsia="Times New Roman" w:cs="Arial"/>
          <w:spacing w:val="-5"/>
          <w:lang w:val="nl"/>
        </w:rPr>
        <w:tab/>
      </w:r>
      <w:r w:rsidRPr="00E21B58">
        <w:rPr>
          <w:rFonts w:eastAsia="Times New Roman" w:cs="Arial"/>
          <w:i/>
          <w:spacing w:val="-5"/>
          <w:lang w:val="nl"/>
        </w:rPr>
        <w:t>(aantal)</w:t>
      </w:r>
      <w:r w:rsidRPr="00DD02C7">
        <w:rPr>
          <w:rFonts w:eastAsia="Times New Roman" w:cs="Arial"/>
          <w:spacing w:val="-5"/>
          <w:lang w:val="nl"/>
        </w:rPr>
        <w:tab/>
      </w:r>
      <w:r w:rsidRPr="00DD02C7">
        <w:rPr>
          <w:rFonts w:eastAsia="Times New Roman" w:cs="Arial"/>
          <w:spacing w:val="-5"/>
          <w:sz w:val="24"/>
          <w:szCs w:val="24"/>
          <w:lang w:val="nl"/>
        </w:rPr>
        <w:t>O</w:t>
      </w:r>
      <w:r w:rsidRPr="00DD02C7">
        <w:rPr>
          <w:rFonts w:eastAsia="Times New Roman" w:cs="Arial"/>
          <w:spacing w:val="-5"/>
          <w:lang w:val="nl"/>
        </w:rPr>
        <w:t xml:space="preserve"> nee</w:t>
      </w:r>
    </w:p>
    <w:p w:rsidR="00C242BF" w:rsidRPr="00DD02C7" w:rsidRDefault="00C242BF" w:rsidP="00E21B58">
      <w:pPr>
        <w:tabs>
          <w:tab w:val="left" w:pos="426"/>
          <w:tab w:val="left" w:pos="1276"/>
          <w:tab w:val="left" w:leader="dot" w:pos="1985"/>
          <w:tab w:val="left" w:pos="3261"/>
          <w:tab w:val="left" w:leader="dot" w:pos="3544"/>
          <w:tab w:val="left" w:leader="dot" w:pos="4111"/>
          <w:tab w:val="left" w:pos="5529"/>
          <w:tab w:val="left" w:pos="6663"/>
        </w:tabs>
        <w:spacing w:after="0" w:line="240" w:lineRule="auto"/>
        <w:rPr>
          <w:rFonts w:eastAsia="Times New Roman" w:cs="Arial"/>
          <w:spacing w:val="-5"/>
          <w:lang w:val="nl"/>
        </w:rPr>
      </w:pPr>
      <w:r>
        <w:rPr>
          <w:rFonts w:eastAsia="Times New Roman" w:cs="Arial"/>
          <w:spacing w:val="-5"/>
          <w:lang w:val="nl"/>
        </w:rPr>
        <w:tab/>
      </w:r>
      <w:r w:rsidRPr="00AA7FDA">
        <w:rPr>
          <w:rFonts w:eastAsia="Times New Roman" w:cs="Arial"/>
          <w:i/>
          <w:color w:val="000000"/>
          <w:spacing w:val="-5"/>
          <w:lang w:val="nl"/>
        </w:rPr>
        <w:t xml:space="preserve">Zo ja, is er </w:t>
      </w:r>
      <w:r w:rsidRPr="00390D02">
        <w:rPr>
          <w:rFonts w:eastAsia="Times New Roman" w:cs="Arial"/>
          <w:i/>
          <w:color w:val="000000"/>
          <w:spacing w:val="-5"/>
          <w:lang w:val="nl"/>
        </w:rPr>
        <w:t>omgangsrecht</w:t>
      </w:r>
      <w:r w:rsidRPr="00AA7FDA">
        <w:rPr>
          <w:rFonts w:eastAsia="Times New Roman" w:cs="Arial"/>
          <w:i/>
          <w:color w:val="000000"/>
          <w:spacing w:val="-5"/>
          <w:lang w:val="nl"/>
        </w:rPr>
        <w:t>, bezoekrecht of co-ouderschap?</w:t>
      </w:r>
      <w:r>
        <w:rPr>
          <w:rFonts w:eastAsia="Times New Roman" w:cs="Arial"/>
          <w:i/>
          <w:color w:val="000000"/>
          <w:spacing w:val="-5"/>
          <w:lang w:val="nl"/>
        </w:rPr>
        <w:t xml:space="preserve"> </w:t>
      </w:r>
      <w:r>
        <w:rPr>
          <w:rFonts w:eastAsia="Times New Roman" w:cs="Arial"/>
          <w:i/>
          <w:color w:val="000000"/>
          <w:spacing w:val="-5"/>
          <w:lang w:val="nl"/>
        </w:rPr>
        <w:tab/>
      </w:r>
      <w:r w:rsidRPr="00DD02C7">
        <w:rPr>
          <w:rFonts w:eastAsia="Times New Roman" w:cs="Arial"/>
          <w:spacing w:val="-5"/>
          <w:sz w:val="28"/>
          <w:szCs w:val="28"/>
          <w:lang w:val="nl"/>
        </w:rPr>
        <w:t>O</w:t>
      </w:r>
      <w:r w:rsidRPr="00DD02C7">
        <w:rPr>
          <w:rFonts w:eastAsia="Times New Roman" w:cs="Arial"/>
          <w:spacing w:val="-5"/>
          <w:lang w:val="nl"/>
        </w:rPr>
        <w:t xml:space="preserve"> ja</w:t>
      </w:r>
      <w:r>
        <w:rPr>
          <w:rFonts w:eastAsia="Times New Roman" w:cs="Arial"/>
          <w:spacing w:val="-5"/>
          <w:lang w:val="nl"/>
        </w:rPr>
        <w:tab/>
      </w:r>
      <w:r w:rsidRPr="00DD02C7">
        <w:rPr>
          <w:rFonts w:eastAsia="Times New Roman" w:cs="Arial"/>
          <w:spacing w:val="-5"/>
          <w:sz w:val="24"/>
          <w:szCs w:val="24"/>
          <w:lang w:val="nl"/>
        </w:rPr>
        <w:t>O</w:t>
      </w:r>
      <w:r w:rsidRPr="00DD02C7">
        <w:rPr>
          <w:rFonts w:eastAsia="Times New Roman" w:cs="Arial"/>
          <w:spacing w:val="-5"/>
          <w:lang w:val="nl"/>
        </w:rPr>
        <w:t xml:space="preserve"> nee</w:t>
      </w:r>
    </w:p>
    <w:p w:rsidR="00C242BF" w:rsidRPr="006402A2" w:rsidRDefault="00C242BF" w:rsidP="006402A2">
      <w:pPr>
        <w:spacing w:after="0" w:line="240" w:lineRule="auto"/>
        <w:rPr>
          <w:rFonts w:eastAsia="Times New Roman" w:cs="Arial"/>
          <w:b/>
          <w:spacing w:val="-5"/>
          <w:sz w:val="10"/>
          <w:szCs w:val="10"/>
          <w:lang w:val="nl"/>
        </w:rPr>
      </w:pPr>
    </w:p>
    <w:p w:rsidR="00C242BF" w:rsidRDefault="00C242BF" w:rsidP="005E7AEB">
      <w:pPr>
        <w:numPr>
          <w:ilvl w:val="0"/>
          <w:numId w:val="1"/>
        </w:numPr>
        <w:spacing w:after="0" w:line="240" w:lineRule="auto"/>
        <w:ind w:left="426" w:hanging="426"/>
        <w:rPr>
          <w:rFonts w:eastAsia="Times New Roman" w:cs="Arial"/>
          <w:color w:val="000000"/>
          <w:spacing w:val="-5"/>
          <w:lang w:val="nl"/>
        </w:rPr>
      </w:pPr>
      <w:r w:rsidRPr="00AA7FDA">
        <w:rPr>
          <w:rFonts w:eastAsia="Times New Roman" w:cs="Arial"/>
          <w:color w:val="000000"/>
          <w:spacing w:val="-5"/>
          <w:lang w:val="nl"/>
        </w:rPr>
        <w:t>Plant iemand van de nieuwe bewoners een gezinshereniging?</w:t>
      </w:r>
    </w:p>
    <w:p w:rsidR="00C242BF" w:rsidRDefault="00C242BF" w:rsidP="002B280E">
      <w:pPr>
        <w:tabs>
          <w:tab w:val="left" w:pos="392"/>
          <w:tab w:val="left" w:pos="426"/>
          <w:tab w:val="left" w:pos="1276"/>
          <w:tab w:val="left" w:leader="dot" w:pos="2127"/>
          <w:tab w:val="left" w:pos="3261"/>
          <w:tab w:val="left" w:leader="dot" w:pos="3544"/>
          <w:tab w:val="left" w:leader="dot" w:pos="4253"/>
          <w:tab w:val="left" w:pos="6663"/>
        </w:tabs>
        <w:spacing w:after="0" w:line="240" w:lineRule="auto"/>
        <w:rPr>
          <w:rFonts w:eastAsia="Times New Roman" w:cs="Arial"/>
          <w:spacing w:val="-5"/>
          <w:lang w:val="nl"/>
        </w:rPr>
      </w:pPr>
      <w:r w:rsidRPr="00DD02C7">
        <w:rPr>
          <w:rFonts w:eastAsia="Times New Roman" w:cs="Arial"/>
          <w:b/>
          <w:spacing w:val="-5"/>
          <w:lang w:val="nl"/>
        </w:rPr>
        <w:tab/>
      </w:r>
      <w:r w:rsidRPr="00DD02C7">
        <w:rPr>
          <w:rFonts w:eastAsia="Times New Roman" w:cs="Arial"/>
          <w:spacing w:val="-5"/>
          <w:sz w:val="28"/>
          <w:szCs w:val="28"/>
          <w:lang w:val="nl"/>
        </w:rPr>
        <w:t>O</w:t>
      </w:r>
      <w:r w:rsidRPr="00DD02C7">
        <w:rPr>
          <w:rFonts w:eastAsia="Times New Roman" w:cs="Arial"/>
          <w:spacing w:val="-5"/>
          <w:lang w:val="nl"/>
        </w:rPr>
        <w:t xml:space="preserve"> ja</w:t>
      </w:r>
      <w:r>
        <w:rPr>
          <w:rFonts w:eastAsia="Times New Roman" w:cs="Arial"/>
          <w:spacing w:val="-5"/>
          <w:lang w:val="nl"/>
        </w:rPr>
        <w:tab/>
        <w:t>M:</w:t>
      </w:r>
      <w:r>
        <w:rPr>
          <w:rFonts w:eastAsia="Times New Roman" w:cs="Arial"/>
          <w:spacing w:val="-5"/>
          <w:lang w:val="nl"/>
        </w:rPr>
        <w:tab/>
      </w:r>
      <w:r w:rsidRPr="00FF048E">
        <w:rPr>
          <w:rFonts w:eastAsia="Times New Roman" w:cs="Arial"/>
          <w:i/>
          <w:spacing w:val="-5"/>
          <w:lang w:val="nl"/>
        </w:rPr>
        <w:t>(aantal)</w:t>
      </w:r>
      <w:r>
        <w:rPr>
          <w:rFonts w:eastAsia="Times New Roman" w:cs="Arial"/>
          <w:spacing w:val="-5"/>
          <w:lang w:val="nl"/>
        </w:rPr>
        <w:tab/>
        <w:t>&amp; V:</w:t>
      </w:r>
      <w:r>
        <w:rPr>
          <w:rFonts w:eastAsia="Times New Roman" w:cs="Arial"/>
          <w:spacing w:val="-5"/>
          <w:lang w:val="nl"/>
        </w:rPr>
        <w:tab/>
      </w:r>
      <w:r w:rsidRPr="00E21B58">
        <w:rPr>
          <w:rFonts w:eastAsia="Times New Roman" w:cs="Arial"/>
          <w:i/>
          <w:spacing w:val="-5"/>
          <w:lang w:val="nl"/>
        </w:rPr>
        <w:t>(aantal)</w:t>
      </w:r>
      <w:r w:rsidRPr="00DD02C7">
        <w:rPr>
          <w:rFonts w:eastAsia="Times New Roman" w:cs="Arial"/>
          <w:spacing w:val="-5"/>
          <w:lang w:val="nl"/>
        </w:rPr>
        <w:tab/>
      </w:r>
      <w:r w:rsidRPr="00DD02C7">
        <w:rPr>
          <w:rFonts w:eastAsia="Times New Roman" w:cs="Arial"/>
          <w:spacing w:val="-5"/>
          <w:sz w:val="24"/>
          <w:szCs w:val="24"/>
          <w:lang w:val="nl"/>
        </w:rPr>
        <w:t>O</w:t>
      </w:r>
      <w:r w:rsidRPr="00DD02C7">
        <w:rPr>
          <w:rFonts w:eastAsia="Times New Roman" w:cs="Arial"/>
          <w:spacing w:val="-5"/>
          <w:lang w:val="nl"/>
        </w:rPr>
        <w:t xml:space="preserve"> nee</w:t>
      </w:r>
    </w:p>
    <w:p w:rsidR="00C242BF" w:rsidRPr="006402A2" w:rsidRDefault="00C242BF" w:rsidP="00E21B58">
      <w:pPr>
        <w:spacing w:after="0" w:line="240" w:lineRule="auto"/>
        <w:rPr>
          <w:rFonts w:eastAsia="Times New Roman" w:cs="Arial"/>
          <w:spacing w:val="-5"/>
          <w:sz w:val="10"/>
          <w:szCs w:val="10"/>
          <w:lang w:val="nl"/>
        </w:rPr>
      </w:pPr>
    </w:p>
    <w:p w:rsidR="00C242BF" w:rsidRPr="00AA7FDA" w:rsidRDefault="00C242BF" w:rsidP="005E7AEB">
      <w:pPr>
        <w:numPr>
          <w:ilvl w:val="0"/>
          <w:numId w:val="1"/>
        </w:numPr>
        <w:spacing w:after="0" w:line="240" w:lineRule="auto"/>
        <w:ind w:left="426" w:hanging="426"/>
        <w:rPr>
          <w:rFonts w:eastAsia="Times New Roman" w:cs="Arial"/>
          <w:vanish/>
          <w:color w:val="000000"/>
          <w:spacing w:val="-5"/>
          <w:lang w:val="nl"/>
        </w:rPr>
      </w:pPr>
      <w:r w:rsidRPr="00AA7FDA">
        <w:rPr>
          <w:rFonts w:eastAsia="Times New Roman" w:cs="Arial"/>
          <w:color w:val="000000"/>
          <w:spacing w:val="-5"/>
          <w:lang w:val="nl"/>
        </w:rPr>
        <w:t>Welke papieren hebben we nodig van de nieuwe persoon/personen?</w:t>
      </w:r>
    </w:p>
    <w:p w:rsidR="00C242BF" w:rsidRPr="00AA7FDA" w:rsidRDefault="00C242BF" w:rsidP="00E21B58">
      <w:pPr>
        <w:spacing w:after="0" w:line="240" w:lineRule="auto"/>
        <w:rPr>
          <w:rFonts w:eastAsia="Times New Roman" w:cs="Arial"/>
          <w:color w:val="000000"/>
          <w:spacing w:val="-5"/>
          <w:sz w:val="4"/>
          <w:szCs w:val="4"/>
          <w:lang w:val="nl"/>
        </w:rPr>
      </w:pPr>
      <w:r w:rsidRPr="00AA7FDA">
        <w:rPr>
          <w:rFonts w:eastAsia="Times New Roman" w:cs="Arial"/>
          <w:noProof/>
          <w:color w:val="000000"/>
          <w:spacing w:val="-5"/>
          <w:sz w:val="4"/>
          <w:szCs w:val="4"/>
          <w:lang w:val="nl"/>
        </w:rPr>
        <w:t>M101112</w:t>
      </w:r>
    </w:p>
    <w:p w:rsidR="00C242BF" w:rsidRPr="00E21B58" w:rsidRDefault="00C242BF" w:rsidP="00E21B58">
      <w:pPr>
        <w:tabs>
          <w:tab w:val="left" w:pos="392"/>
          <w:tab w:val="left" w:pos="426"/>
          <w:tab w:val="left" w:pos="1276"/>
          <w:tab w:val="left" w:leader="dot" w:pos="1985"/>
          <w:tab w:val="left" w:pos="3261"/>
          <w:tab w:val="left" w:leader="dot" w:pos="3544"/>
          <w:tab w:val="left" w:leader="dot" w:pos="4111"/>
          <w:tab w:val="left" w:pos="6663"/>
        </w:tabs>
        <w:spacing w:after="0" w:line="240" w:lineRule="auto"/>
        <w:rPr>
          <w:rFonts w:eastAsia="Times New Roman" w:cs="Arial"/>
          <w:spacing w:val="-5"/>
          <w:lang w:val="nl"/>
        </w:rPr>
      </w:pPr>
      <w:r>
        <w:rPr>
          <w:rFonts w:eastAsia="Times New Roman" w:cs="Arial"/>
          <w:color w:val="000000"/>
          <w:spacing w:val="-5"/>
          <w:sz w:val="28"/>
          <w:szCs w:val="28"/>
          <w:lang w:val="nl"/>
        </w:rPr>
        <w:tab/>
      </w:r>
      <w:r w:rsidRPr="00E21B58">
        <w:rPr>
          <w:rFonts w:eastAsia="Times New Roman" w:cs="Arial"/>
          <w:color w:val="000000"/>
          <w:spacing w:val="-5"/>
          <w:sz w:val="28"/>
          <w:szCs w:val="28"/>
          <w:lang w:val="nl"/>
        </w:rPr>
        <w:t>O</w:t>
      </w:r>
      <w:r>
        <w:rPr>
          <w:rFonts w:eastAsia="Times New Roman" w:cs="Arial"/>
          <w:color w:val="000000"/>
          <w:spacing w:val="-5"/>
          <w:lang w:val="nl"/>
        </w:rPr>
        <w:t xml:space="preserve"> </w:t>
      </w:r>
      <w:r w:rsidRPr="00E21B58">
        <w:rPr>
          <w:rFonts w:eastAsia="Times New Roman" w:cs="Arial"/>
          <w:spacing w:val="-5"/>
          <w:lang w:val="nl"/>
        </w:rPr>
        <w:t>kopie paspoort of geldige verblijfsdocumenten</w:t>
      </w:r>
    </w:p>
    <w:p w:rsidR="00C242BF" w:rsidRPr="00E21B58" w:rsidRDefault="00C242BF" w:rsidP="00E21B58">
      <w:pPr>
        <w:tabs>
          <w:tab w:val="left" w:pos="392"/>
          <w:tab w:val="left" w:pos="426"/>
          <w:tab w:val="left" w:pos="1276"/>
          <w:tab w:val="left" w:leader="dot" w:pos="1985"/>
          <w:tab w:val="left" w:pos="3261"/>
          <w:tab w:val="left" w:leader="dot" w:pos="3544"/>
          <w:tab w:val="left" w:leader="dot" w:pos="4111"/>
          <w:tab w:val="left" w:pos="6663"/>
        </w:tabs>
        <w:spacing w:after="0" w:line="240" w:lineRule="auto"/>
        <w:rPr>
          <w:rFonts w:eastAsia="Times New Roman" w:cs="Arial"/>
          <w:spacing w:val="-5"/>
          <w:lang w:val="nl"/>
        </w:rPr>
      </w:pPr>
      <w:r>
        <w:rPr>
          <w:rFonts w:eastAsia="Times New Roman" w:cs="Arial"/>
          <w:spacing w:val="-5"/>
          <w:sz w:val="28"/>
          <w:szCs w:val="28"/>
          <w:lang w:val="nl"/>
        </w:rPr>
        <w:tab/>
      </w:r>
      <w:r w:rsidRPr="00E21B58">
        <w:rPr>
          <w:rFonts w:eastAsia="Times New Roman" w:cs="Arial"/>
          <w:spacing w:val="-5"/>
          <w:sz w:val="28"/>
          <w:szCs w:val="28"/>
          <w:lang w:val="nl"/>
        </w:rPr>
        <w:t>O</w:t>
      </w:r>
      <w:r>
        <w:rPr>
          <w:rFonts w:eastAsia="Times New Roman" w:cs="Arial"/>
          <w:spacing w:val="-5"/>
          <w:sz w:val="28"/>
          <w:szCs w:val="28"/>
          <w:lang w:val="nl"/>
        </w:rPr>
        <w:t xml:space="preserve"> </w:t>
      </w:r>
      <w:r w:rsidRPr="00E21B58">
        <w:rPr>
          <w:rFonts w:eastAsia="Times New Roman" w:cs="Arial"/>
          <w:spacing w:val="-5"/>
          <w:lang w:val="nl"/>
        </w:rPr>
        <w:t>vonnis of overeenkomst omgangsrecht, bezoekrecht of co-ouderschap</w:t>
      </w:r>
    </w:p>
    <w:p w:rsidR="00C242BF" w:rsidRPr="006402A2" w:rsidRDefault="00C242BF" w:rsidP="006402A2">
      <w:pPr>
        <w:tabs>
          <w:tab w:val="left" w:pos="392"/>
          <w:tab w:val="left" w:pos="426"/>
          <w:tab w:val="left" w:pos="1276"/>
          <w:tab w:val="left" w:leader="dot" w:pos="1985"/>
          <w:tab w:val="left" w:pos="3261"/>
          <w:tab w:val="left" w:leader="dot" w:pos="3544"/>
          <w:tab w:val="left" w:leader="dot" w:pos="4111"/>
          <w:tab w:val="left" w:pos="6663"/>
        </w:tabs>
        <w:spacing w:after="0" w:line="240" w:lineRule="auto"/>
        <w:rPr>
          <w:rFonts w:eastAsia="Times New Roman" w:cs="Arial"/>
          <w:spacing w:val="-5"/>
          <w:lang w:val="nl"/>
        </w:rPr>
      </w:pPr>
    </w:p>
    <w:p w:rsidR="00C242BF" w:rsidRPr="00AA7FDA" w:rsidRDefault="00C242BF" w:rsidP="006402A2">
      <w:pPr>
        <w:spacing w:after="0" w:line="240" w:lineRule="auto"/>
        <w:rPr>
          <w:rFonts w:eastAsia="Times New Roman" w:cs="Arial"/>
          <w:b/>
          <w:color w:val="000000"/>
          <w:spacing w:val="-5"/>
          <w:lang w:val="nl"/>
        </w:rPr>
      </w:pPr>
      <w:r w:rsidRPr="00AA7FDA">
        <w:rPr>
          <w:rFonts w:eastAsia="Times New Roman" w:cs="Arial"/>
          <w:b/>
          <w:color w:val="000000"/>
          <w:spacing w:val="-5"/>
          <w:lang w:val="nl"/>
        </w:rPr>
        <w:t>Belangrijk</w:t>
      </w:r>
    </w:p>
    <w:p w:rsidR="00C242BF" w:rsidRPr="00AA7FDA" w:rsidRDefault="00C242BF" w:rsidP="006402A2">
      <w:pPr>
        <w:spacing w:after="0" w:line="240" w:lineRule="auto"/>
        <w:rPr>
          <w:rFonts w:cs="Arial"/>
          <w:color w:val="000000"/>
          <w:spacing w:val="-5"/>
          <w:lang w:val="nl-NL"/>
        </w:rPr>
      </w:pPr>
      <w:r w:rsidRPr="00AA7FDA">
        <w:rPr>
          <w:rFonts w:cs="Arial"/>
          <w:color w:val="000000"/>
          <w:spacing w:val="-5"/>
          <w:lang w:val="nl-NL"/>
        </w:rPr>
        <w:t xml:space="preserve">Als we alle juiste documenten hebben ontvangen, controleren we of iedereen mag komen bijwonen. </w:t>
      </w:r>
    </w:p>
    <w:p w:rsidR="00C242BF" w:rsidRPr="00AA7FDA" w:rsidRDefault="00C242BF" w:rsidP="006402A2">
      <w:pPr>
        <w:spacing w:after="0" w:line="240" w:lineRule="auto"/>
        <w:rPr>
          <w:rFonts w:cs="Arial"/>
          <w:color w:val="000000"/>
          <w:spacing w:val="-5"/>
          <w:lang w:val="nl-NL"/>
        </w:rPr>
      </w:pPr>
      <w:r w:rsidRPr="00AA7FDA">
        <w:rPr>
          <w:rFonts w:cs="Arial"/>
          <w:color w:val="000000"/>
          <w:spacing w:val="-5"/>
          <w:lang w:val="nl-NL"/>
        </w:rPr>
        <w:t xml:space="preserve">Wij geven nu nog </w:t>
      </w:r>
      <w:r w:rsidRPr="00AA7FDA">
        <w:rPr>
          <w:rFonts w:cs="Arial"/>
          <w:b/>
          <w:color w:val="000000"/>
          <w:spacing w:val="-5"/>
          <w:lang w:val="nl-NL"/>
        </w:rPr>
        <w:t>geen toestemming</w:t>
      </w:r>
      <w:r w:rsidRPr="00AA7FDA">
        <w:rPr>
          <w:rFonts w:cs="Arial"/>
          <w:color w:val="000000"/>
          <w:spacing w:val="-5"/>
          <w:lang w:val="nl-NL"/>
        </w:rPr>
        <w:t>. Dat doen we pas later, via een brief.</w:t>
      </w:r>
    </w:p>
    <w:p w:rsidR="00C242BF" w:rsidRPr="00AA7FDA" w:rsidRDefault="00C242BF" w:rsidP="006402A2">
      <w:pPr>
        <w:spacing w:after="0" w:line="240" w:lineRule="auto"/>
        <w:rPr>
          <w:rFonts w:eastAsia="Times New Roman" w:cs="Arial"/>
          <w:b/>
          <w:color w:val="000000"/>
          <w:spacing w:val="-5"/>
          <w:lang w:val="nl"/>
        </w:rPr>
      </w:pPr>
    </w:p>
    <w:p w:rsidR="00C242BF" w:rsidRPr="00AA7FDA" w:rsidRDefault="00C242BF" w:rsidP="006402A2">
      <w:pPr>
        <w:spacing w:after="0" w:line="240" w:lineRule="auto"/>
        <w:rPr>
          <w:rFonts w:eastAsia="Times New Roman" w:cs="Arial"/>
          <w:color w:val="000000"/>
          <w:spacing w:val="-5"/>
          <w:lang w:val="nl"/>
        </w:rPr>
      </w:pPr>
      <w:r w:rsidRPr="00AA7FDA">
        <w:rPr>
          <w:rFonts w:eastAsia="Times New Roman" w:cs="Arial"/>
          <w:color w:val="000000"/>
          <w:spacing w:val="-5"/>
          <w:lang w:val="nl"/>
        </w:rPr>
        <w:t>Door te tekenen bevestig</w:t>
      </w:r>
      <w:r w:rsidR="006029D9">
        <w:rPr>
          <w:rFonts w:eastAsia="Times New Roman" w:cs="Arial"/>
          <w:color w:val="000000"/>
          <w:spacing w:val="-5"/>
          <w:lang w:val="nl"/>
        </w:rPr>
        <w:t xml:space="preserve"> je</w:t>
      </w:r>
      <w:r w:rsidRPr="00AA7FDA">
        <w:rPr>
          <w:rFonts w:eastAsia="Times New Roman" w:cs="Arial"/>
          <w:color w:val="000000"/>
          <w:spacing w:val="-5"/>
          <w:lang w:val="nl"/>
        </w:rPr>
        <w:t xml:space="preserve"> dat alle gegevens correct zijn en dat </w:t>
      </w:r>
      <w:r w:rsidR="006029D9">
        <w:rPr>
          <w:rFonts w:eastAsia="Times New Roman" w:cs="Arial"/>
          <w:color w:val="000000"/>
          <w:spacing w:val="-5"/>
          <w:lang w:val="nl"/>
        </w:rPr>
        <w:t>je</w:t>
      </w:r>
      <w:r w:rsidRPr="00AA7FDA">
        <w:rPr>
          <w:rFonts w:eastAsia="Times New Roman" w:cs="Arial"/>
          <w:color w:val="000000"/>
          <w:spacing w:val="-5"/>
          <w:lang w:val="nl"/>
        </w:rPr>
        <w:t xml:space="preserve"> de privacyverklaring he</w:t>
      </w:r>
      <w:r w:rsidR="006029D9">
        <w:rPr>
          <w:rFonts w:eastAsia="Times New Roman" w:cs="Arial"/>
          <w:color w:val="000000"/>
          <w:spacing w:val="-5"/>
          <w:lang w:val="nl"/>
        </w:rPr>
        <w:t>bt</w:t>
      </w:r>
      <w:r w:rsidRPr="00AA7FDA">
        <w:rPr>
          <w:rFonts w:eastAsia="Times New Roman" w:cs="Arial"/>
          <w:color w:val="000000"/>
          <w:spacing w:val="-5"/>
          <w:lang w:val="nl"/>
        </w:rPr>
        <w:t xml:space="preserve"> ontvangen.</w:t>
      </w:r>
    </w:p>
    <w:p w:rsidR="00C242BF" w:rsidRDefault="00C242BF" w:rsidP="006402A2">
      <w:pPr>
        <w:tabs>
          <w:tab w:val="right" w:pos="9214"/>
        </w:tabs>
        <w:spacing w:after="0" w:line="240" w:lineRule="auto"/>
        <w:rPr>
          <w:rFonts w:eastAsia="Times New Roman" w:cs="Arial"/>
          <w:b/>
          <w:color w:val="000000"/>
          <w:spacing w:val="-5"/>
          <w:lang w:val="nl"/>
        </w:rPr>
      </w:pPr>
    </w:p>
    <w:p w:rsidR="00C242BF" w:rsidRPr="00AA7FDA" w:rsidRDefault="00C242BF" w:rsidP="006402A2">
      <w:pPr>
        <w:tabs>
          <w:tab w:val="right" w:pos="9214"/>
        </w:tabs>
        <w:spacing w:after="0" w:line="240" w:lineRule="auto"/>
        <w:rPr>
          <w:rFonts w:eastAsia="Times New Roman" w:cs="Arial"/>
          <w:b/>
          <w:color w:val="000000"/>
          <w:spacing w:val="-5"/>
          <w:lang w:val="nl"/>
        </w:rPr>
      </w:pPr>
      <w:r w:rsidRPr="00AA7FDA">
        <w:rPr>
          <w:rFonts w:eastAsia="Times New Roman" w:cs="Arial"/>
          <w:b/>
          <w:color w:val="000000"/>
          <w:spacing w:val="-5"/>
          <w:lang w:val="nl"/>
        </w:rPr>
        <w:t>Handtekening van alle meerderjarigen die willen komen bijwonen</w:t>
      </w:r>
      <w:r w:rsidRPr="00AA7FDA">
        <w:rPr>
          <w:rFonts w:eastAsia="Times New Roman" w:cs="Arial"/>
          <w:b/>
          <w:color w:val="000000"/>
          <w:spacing w:val="-5"/>
          <w:lang w:val="nl"/>
        </w:rPr>
        <w:tab/>
        <w:t>datum</w:t>
      </w:r>
    </w:p>
    <w:p w:rsidR="00C242BF" w:rsidRPr="006402A2" w:rsidRDefault="00C242BF" w:rsidP="006402A2">
      <w:pPr>
        <w:spacing w:after="0" w:line="240" w:lineRule="auto"/>
        <w:rPr>
          <w:rFonts w:eastAsia="Times New Roman" w:cs="Arial"/>
          <w:b/>
          <w:spacing w:val="-5"/>
          <w:lang w:val="nl"/>
        </w:rPr>
      </w:pPr>
    </w:p>
    <w:p w:rsidR="00C242BF" w:rsidRDefault="00C242BF" w:rsidP="006402A2">
      <w:pPr>
        <w:tabs>
          <w:tab w:val="left" w:pos="2835"/>
          <w:tab w:val="left" w:pos="5103"/>
        </w:tabs>
        <w:spacing w:after="0" w:line="240" w:lineRule="auto"/>
        <w:rPr>
          <w:rFonts w:eastAsia="Times New Roman" w:cs="Arial"/>
          <w:color w:val="000000"/>
          <w:spacing w:val="-5"/>
          <w:lang w:val="nl"/>
        </w:rPr>
      </w:pPr>
    </w:p>
    <w:p w:rsidR="00C242BF" w:rsidRDefault="00C242BF" w:rsidP="006402A2">
      <w:pPr>
        <w:tabs>
          <w:tab w:val="left" w:pos="2835"/>
          <w:tab w:val="left" w:pos="5103"/>
        </w:tabs>
        <w:spacing w:after="0" w:line="240" w:lineRule="auto"/>
        <w:rPr>
          <w:rFonts w:eastAsia="Times New Roman" w:cs="Arial"/>
          <w:color w:val="000000"/>
          <w:spacing w:val="-5"/>
          <w:lang w:val="nl"/>
        </w:rPr>
      </w:pPr>
    </w:p>
    <w:p w:rsidR="00C242BF" w:rsidRDefault="00C242BF" w:rsidP="006402A2">
      <w:pPr>
        <w:tabs>
          <w:tab w:val="left" w:pos="2835"/>
          <w:tab w:val="left" w:pos="5103"/>
        </w:tabs>
        <w:spacing w:after="0" w:line="240" w:lineRule="auto"/>
        <w:rPr>
          <w:rFonts w:eastAsia="Times New Roman" w:cs="Arial"/>
          <w:color w:val="000000"/>
          <w:spacing w:val="-5"/>
          <w:lang w:val="nl"/>
        </w:rPr>
      </w:pPr>
    </w:p>
    <w:p w:rsidR="00C242BF" w:rsidRDefault="00C242BF" w:rsidP="006402A2">
      <w:pPr>
        <w:tabs>
          <w:tab w:val="left" w:pos="2835"/>
          <w:tab w:val="left" w:pos="5103"/>
        </w:tabs>
        <w:spacing w:after="0" w:line="240" w:lineRule="auto"/>
        <w:rPr>
          <w:rFonts w:eastAsia="Times New Roman" w:cs="Arial"/>
          <w:color w:val="000000"/>
          <w:spacing w:val="-5"/>
          <w:lang w:val="nl"/>
        </w:rPr>
      </w:pPr>
    </w:p>
    <w:p w:rsidR="00C242BF" w:rsidRPr="006402A2" w:rsidRDefault="00C242BF" w:rsidP="006402A2">
      <w:pPr>
        <w:tabs>
          <w:tab w:val="left" w:pos="2835"/>
          <w:tab w:val="left" w:pos="5103"/>
        </w:tabs>
        <w:spacing w:after="0" w:line="240" w:lineRule="auto"/>
        <w:rPr>
          <w:rFonts w:eastAsia="Times New Roman" w:cs="Arial"/>
          <w:color w:val="000000"/>
          <w:spacing w:val="-5"/>
          <w:lang w:val="nl"/>
        </w:rPr>
      </w:pPr>
    </w:p>
    <w:p w:rsidR="00C242BF" w:rsidRDefault="00C242BF" w:rsidP="006402A2">
      <w:pPr>
        <w:tabs>
          <w:tab w:val="left" w:leader="dot" w:pos="7230"/>
          <w:tab w:val="left" w:pos="8364"/>
          <w:tab w:val="right" w:leader="dot" w:pos="9356"/>
        </w:tabs>
        <w:spacing w:after="0" w:line="240" w:lineRule="auto"/>
        <w:rPr>
          <w:rFonts w:eastAsia="Times New Roman" w:cs="Arial"/>
          <w:color w:val="000000"/>
          <w:spacing w:val="-5"/>
          <w:lang w:val="nl"/>
        </w:rPr>
      </w:pPr>
      <w:r>
        <w:rPr>
          <w:rFonts w:eastAsia="Times New Roman" w:cs="Arial"/>
          <w:color w:val="000000"/>
          <w:spacing w:val="-5"/>
          <w:lang w:val="nl"/>
        </w:rPr>
        <w:tab/>
      </w:r>
      <w:r>
        <w:rPr>
          <w:rFonts w:eastAsia="Times New Roman" w:cs="Arial"/>
          <w:color w:val="000000"/>
          <w:spacing w:val="-5"/>
          <w:lang w:val="nl"/>
        </w:rPr>
        <w:tab/>
      </w:r>
      <w:r>
        <w:rPr>
          <w:rFonts w:eastAsia="Times New Roman" w:cs="Arial"/>
          <w:color w:val="000000"/>
          <w:spacing w:val="-5"/>
          <w:lang w:val="nl"/>
        </w:rPr>
        <w:tab/>
      </w:r>
    </w:p>
    <w:p w:rsidR="00C242BF" w:rsidRDefault="00C242BF" w:rsidP="006402A2">
      <w:pPr>
        <w:tabs>
          <w:tab w:val="left" w:leader="dot" w:pos="7230"/>
          <w:tab w:val="left" w:pos="8364"/>
          <w:tab w:val="right" w:leader="dot" w:pos="9356"/>
        </w:tabs>
        <w:spacing w:after="0" w:line="240" w:lineRule="auto"/>
        <w:rPr>
          <w:rFonts w:eastAsia="Times New Roman" w:cs="Arial"/>
          <w:color w:val="000000"/>
          <w:spacing w:val="-5"/>
          <w:lang w:val="nl"/>
        </w:rPr>
      </w:pPr>
    </w:p>
    <w:p w:rsidR="00C242BF" w:rsidRDefault="00C242BF" w:rsidP="006402A2">
      <w:pPr>
        <w:tabs>
          <w:tab w:val="left" w:leader="dot" w:pos="7230"/>
          <w:tab w:val="left" w:pos="8364"/>
          <w:tab w:val="right" w:leader="dot" w:pos="9356"/>
        </w:tabs>
        <w:spacing w:after="0" w:line="240" w:lineRule="auto"/>
        <w:rPr>
          <w:rFonts w:eastAsia="Times New Roman" w:cs="Arial"/>
          <w:color w:val="000000"/>
          <w:spacing w:val="-5"/>
          <w:lang w:val="nl"/>
        </w:rPr>
        <w:sectPr w:rsidR="00C242BF" w:rsidSect="008546E6">
          <w:headerReference w:type="default" r:id="rId9"/>
          <w:pgSz w:w="11906" w:h="16838" w:code="9"/>
          <w:pgMar w:top="567" w:right="1418" w:bottom="567" w:left="1077" w:header="709" w:footer="397" w:gutter="0"/>
          <w:cols w:space="708"/>
          <w:docGrid w:linePitch="360"/>
        </w:sectPr>
      </w:pPr>
    </w:p>
    <w:p w:rsidR="00C242BF" w:rsidRDefault="00C242BF" w:rsidP="006402A2">
      <w:pPr>
        <w:tabs>
          <w:tab w:val="left" w:leader="dot" w:pos="7230"/>
          <w:tab w:val="left" w:pos="8364"/>
          <w:tab w:val="right" w:leader="dot" w:pos="9356"/>
        </w:tabs>
        <w:spacing w:after="0" w:line="240" w:lineRule="auto"/>
        <w:rPr>
          <w:rFonts w:eastAsia="Times New Roman" w:cs="Arial"/>
          <w:color w:val="000000"/>
          <w:spacing w:val="-5"/>
          <w:lang w:val="nl"/>
        </w:rPr>
      </w:pPr>
    </w:p>
    <w:p w:rsidR="00C242BF" w:rsidRPr="000A4DA2" w:rsidRDefault="00C242BF" w:rsidP="00A61924">
      <w:pPr>
        <w:shd w:val="clear" w:color="auto" w:fill="BFBFBF"/>
        <w:spacing w:after="360"/>
        <w:rPr>
          <w:sz w:val="44"/>
          <w:szCs w:val="44"/>
        </w:rPr>
      </w:pPr>
      <w:r w:rsidRPr="00161887">
        <w:rPr>
          <w:sz w:val="44"/>
          <w:szCs w:val="44"/>
        </w:rPr>
        <w:t xml:space="preserve">Verklaring </w:t>
      </w:r>
      <w:r>
        <w:rPr>
          <w:sz w:val="44"/>
          <w:szCs w:val="44"/>
        </w:rPr>
        <w:t xml:space="preserve">op eer van </w:t>
      </w:r>
      <w:r w:rsidRPr="00161887">
        <w:rPr>
          <w:sz w:val="44"/>
          <w:szCs w:val="44"/>
        </w:rPr>
        <w:t>feitelijk partnerschap</w:t>
      </w:r>
      <w:r>
        <w:rPr>
          <w:rStyle w:val="Voetnootmarkering"/>
          <w:sz w:val="44"/>
          <w:szCs w:val="44"/>
        </w:rPr>
        <w:footnoteReference w:id="1"/>
      </w:r>
    </w:p>
    <w:p w:rsidR="00C242BF" w:rsidRDefault="00C242BF" w:rsidP="00D8274A">
      <w:pPr>
        <w:pBdr>
          <w:top w:val="single" w:sz="4" w:space="1" w:color="auto"/>
          <w:left w:val="single" w:sz="4" w:space="4" w:color="auto"/>
          <w:bottom w:val="single" w:sz="4" w:space="1" w:color="auto"/>
          <w:right w:val="single" w:sz="4" w:space="4" w:color="auto"/>
          <w:between w:val="single" w:sz="4" w:space="1" w:color="auto"/>
          <w:bar w:val="single" w:sz="4" w:color="auto"/>
        </w:pBdr>
        <w:spacing w:before="360" w:after="120"/>
        <w:jc w:val="center"/>
        <w:rPr>
          <w:b/>
          <w:bCs/>
          <w:sz w:val="23"/>
          <w:szCs w:val="23"/>
        </w:rPr>
      </w:pPr>
      <w:r>
        <w:rPr>
          <w:b/>
          <w:bCs/>
          <w:sz w:val="23"/>
          <w:szCs w:val="23"/>
        </w:rPr>
        <w:t>Feitelijke partner</w:t>
      </w:r>
    </w:p>
    <w:p w:rsidR="00C242BF" w:rsidRPr="00161887" w:rsidRDefault="00C242BF" w:rsidP="00D8274A">
      <w:pPr>
        <w:pBdr>
          <w:top w:val="single" w:sz="4" w:space="1" w:color="auto"/>
          <w:left w:val="single" w:sz="4" w:space="4" w:color="auto"/>
          <w:bottom w:val="single" w:sz="4" w:space="1" w:color="auto"/>
          <w:right w:val="single" w:sz="4" w:space="4" w:color="auto"/>
        </w:pBdr>
        <w:rPr>
          <w:bCs/>
          <w:sz w:val="23"/>
          <w:szCs w:val="23"/>
        </w:rPr>
      </w:pPr>
      <w:r w:rsidRPr="00161887">
        <w:rPr>
          <w:bCs/>
          <w:sz w:val="23"/>
          <w:szCs w:val="23"/>
        </w:rPr>
        <w:t>Naam en voornaam:</w:t>
      </w:r>
      <w:r w:rsidRPr="00161887">
        <w:rPr>
          <w:bCs/>
          <w:sz w:val="23"/>
          <w:szCs w:val="23"/>
        </w:rPr>
        <w:br/>
        <w:t>Geboortedatum:</w:t>
      </w:r>
      <w:r>
        <w:rPr>
          <w:bCs/>
          <w:sz w:val="23"/>
          <w:szCs w:val="23"/>
        </w:rPr>
        <w:t xml:space="preserve">        /      /</w:t>
      </w:r>
      <w:r w:rsidRPr="00161887">
        <w:rPr>
          <w:bCs/>
          <w:sz w:val="23"/>
          <w:szCs w:val="23"/>
        </w:rPr>
        <w:br/>
        <w:t>Geboorteplaats:</w:t>
      </w:r>
      <w:r w:rsidRPr="00161887">
        <w:rPr>
          <w:bCs/>
          <w:sz w:val="23"/>
          <w:szCs w:val="23"/>
        </w:rPr>
        <w:br/>
        <w:t>Rijksregisternummer</w:t>
      </w:r>
      <w:r>
        <w:rPr>
          <w:bCs/>
          <w:sz w:val="23"/>
          <w:szCs w:val="23"/>
        </w:rPr>
        <w:t xml:space="preserve"> (zie identiteitskaart)</w:t>
      </w:r>
      <w:r w:rsidRPr="00161887">
        <w:rPr>
          <w:bCs/>
          <w:sz w:val="23"/>
          <w:szCs w:val="23"/>
        </w:rPr>
        <w:t>:</w:t>
      </w:r>
      <w:r>
        <w:rPr>
          <w:bCs/>
          <w:sz w:val="23"/>
          <w:szCs w:val="23"/>
        </w:rPr>
        <w:t xml:space="preserve"> ___.___.____-____.___</w:t>
      </w:r>
    </w:p>
    <w:p w:rsidR="00C242BF" w:rsidRPr="00EC4C29" w:rsidRDefault="00C242BF" w:rsidP="00D8274A">
      <w:pPr>
        <w:pBdr>
          <w:top w:val="single" w:sz="4" w:space="1" w:color="auto"/>
          <w:left w:val="single" w:sz="4" w:space="4" w:color="auto"/>
          <w:bottom w:val="single" w:sz="4" w:space="1" w:color="auto"/>
          <w:right w:val="single" w:sz="4" w:space="4" w:color="auto"/>
        </w:pBdr>
        <w:spacing w:after="120"/>
        <w:rPr>
          <w:bCs/>
          <w:sz w:val="23"/>
          <w:szCs w:val="23"/>
          <w:u w:val="single"/>
        </w:rPr>
      </w:pPr>
      <w:r w:rsidRPr="00EC4C29">
        <w:rPr>
          <w:bCs/>
          <w:sz w:val="23"/>
          <w:szCs w:val="23"/>
          <w:u w:val="single"/>
        </w:rPr>
        <w:t>Verklaring</w:t>
      </w:r>
    </w:p>
    <w:p w:rsidR="00C242BF" w:rsidRDefault="00C242BF" w:rsidP="00D8274A">
      <w:pPr>
        <w:pBdr>
          <w:top w:val="single" w:sz="4" w:space="1" w:color="auto"/>
          <w:left w:val="single" w:sz="4" w:space="4" w:color="auto"/>
          <w:bottom w:val="single" w:sz="4" w:space="1" w:color="auto"/>
          <w:right w:val="single" w:sz="4" w:space="4" w:color="auto"/>
        </w:pBdr>
        <w:spacing w:after="240"/>
        <w:rPr>
          <w:bCs/>
          <w:sz w:val="23"/>
          <w:szCs w:val="23"/>
        </w:rPr>
      </w:pPr>
      <w:r>
        <w:rPr>
          <w:bCs/>
          <w:sz w:val="23"/>
          <w:szCs w:val="23"/>
        </w:rPr>
        <w:t>Ik, _______________________________________</w:t>
      </w:r>
      <w:r w:rsidRPr="00161887">
        <w:rPr>
          <w:bCs/>
          <w:sz w:val="23"/>
          <w:szCs w:val="23"/>
        </w:rPr>
        <w:t xml:space="preserve">, verklaar dat ik </w:t>
      </w:r>
      <w:r>
        <w:rPr>
          <w:bCs/>
          <w:sz w:val="23"/>
          <w:szCs w:val="23"/>
        </w:rPr>
        <w:t xml:space="preserve">de feitelijke partner ben van de heer /mevrouw _________________________________________________________________. </w:t>
      </w:r>
      <w:r>
        <w:rPr>
          <w:bCs/>
          <w:sz w:val="23"/>
          <w:szCs w:val="23"/>
        </w:rPr>
        <w:br/>
      </w:r>
    </w:p>
    <w:p w:rsidR="00C242BF" w:rsidRDefault="00C242BF" w:rsidP="00D8274A">
      <w:pPr>
        <w:pBdr>
          <w:top w:val="single" w:sz="4" w:space="1" w:color="auto"/>
          <w:left w:val="single" w:sz="4" w:space="4" w:color="auto"/>
          <w:bottom w:val="single" w:sz="4" w:space="1" w:color="auto"/>
          <w:right w:val="single" w:sz="4" w:space="4" w:color="auto"/>
        </w:pBdr>
        <w:spacing w:after="360"/>
        <w:rPr>
          <w:bCs/>
          <w:sz w:val="23"/>
          <w:szCs w:val="23"/>
        </w:rPr>
      </w:pPr>
      <w:r>
        <w:rPr>
          <w:bCs/>
          <w:sz w:val="23"/>
          <w:szCs w:val="23"/>
        </w:rPr>
        <w:t>Handtekening</w:t>
      </w:r>
      <w:r>
        <w:rPr>
          <w:bCs/>
          <w:sz w:val="23"/>
          <w:szCs w:val="23"/>
        </w:rPr>
        <w:tab/>
      </w:r>
      <w:r>
        <w:rPr>
          <w:bCs/>
          <w:sz w:val="23"/>
          <w:szCs w:val="23"/>
        </w:rPr>
        <w:tab/>
      </w:r>
      <w:r>
        <w:rPr>
          <w:bCs/>
          <w:sz w:val="23"/>
          <w:szCs w:val="23"/>
        </w:rPr>
        <w:tab/>
      </w:r>
      <w:r>
        <w:rPr>
          <w:bCs/>
          <w:sz w:val="23"/>
          <w:szCs w:val="23"/>
        </w:rPr>
        <w:tab/>
        <w:t xml:space="preserve">Datum:        /       / </w:t>
      </w:r>
    </w:p>
    <w:p w:rsidR="00C242BF" w:rsidRDefault="00C242BF" w:rsidP="00D8274A">
      <w:pPr>
        <w:pBdr>
          <w:top w:val="single" w:sz="4" w:space="1" w:color="auto"/>
          <w:left w:val="single" w:sz="4" w:space="4" w:color="auto"/>
          <w:bottom w:val="single" w:sz="4" w:space="1" w:color="auto"/>
          <w:right w:val="single" w:sz="4" w:space="4" w:color="auto"/>
        </w:pBdr>
        <w:spacing w:after="120"/>
        <w:rPr>
          <w:bCs/>
          <w:sz w:val="23"/>
          <w:szCs w:val="23"/>
        </w:rPr>
      </w:pPr>
    </w:p>
    <w:p w:rsidR="00C242BF" w:rsidRDefault="00C242BF" w:rsidP="00D8274A">
      <w:pPr>
        <w:spacing w:after="0"/>
        <w:jc w:val="center"/>
        <w:rPr>
          <w:b/>
          <w:bCs/>
          <w:sz w:val="23"/>
          <w:szCs w:val="23"/>
        </w:rPr>
      </w:pPr>
    </w:p>
    <w:p w:rsidR="00C242BF" w:rsidRPr="002335E7" w:rsidRDefault="00C242BF" w:rsidP="00D8274A">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jc w:val="center"/>
        <w:rPr>
          <w:b/>
          <w:bCs/>
          <w:sz w:val="23"/>
          <w:szCs w:val="23"/>
        </w:rPr>
      </w:pPr>
      <w:r w:rsidRPr="002335E7">
        <w:rPr>
          <w:b/>
          <w:bCs/>
          <w:sz w:val="23"/>
          <w:szCs w:val="23"/>
        </w:rPr>
        <w:t>Referentiehuurder</w:t>
      </w:r>
    </w:p>
    <w:p w:rsidR="00C242BF" w:rsidRDefault="00C242BF" w:rsidP="00D8274A">
      <w:pPr>
        <w:pBdr>
          <w:top w:val="single" w:sz="4" w:space="1" w:color="auto"/>
          <w:left w:val="single" w:sz="4" w:space="4" w:color="auto"/>
          <w:bottom w:val="single" w:sz="4" w:space="1" w:color="auto"/>
          <w:right w:val="single" w:sz="4" w:space="4" w:color="auto"/>
        </w:pBdr>
        <w:rPr>
          <w:bCs/>
          <w:sz w:val="23"/>
          <w:szCs w:val="23"/>
        </w:rPr>
      </w:pPr>
      <w:r w:rsidRPr="000A4DA2">
        <w:rPr>
          <w:bCs/>
          <w:sz w:val="23"/>
          <w:szCs w:val="23"/>
        </w:rPr>
        <w:t>Naam en voornaam:</w:t>
      </w:r>
      <w:r w:rsidRPr="000A4DA2">
        <w:rPr>
          <w:bCs/>
          <w:sz w:val="23"/>
          <w:szCs w:val="23"/>
        </w:rPr>
        <w:br/>
        <w:t>Geboortedatum:</w:t>
      </w:r>
      <w:r>
        <w:rPr>
          <w:bCs/>
          <w:sz w:val="23"/>
          <w:szCs w:val="23"/>
        </w:rPr>
        <w:t xml:space="preserve">        /      /</w:t>
      </w:r>
      <w:r w:rsidRPr="000A4DA2">
        <w:rPr>
          <w:bCs/>
          <w:sz w:val="23"/>
          <w:szCs w:val="23"/>
        </w:rPr>
        <w:br/>
        <w:t>Geboorteplaats:</w:t>
      </w:r>
      <w:r w:rsidRPr="000A4DA2">
        <w:rPr>
          <w:bCs/>
          <w:sz w:val="23"/>
          <w:szCs w:val="23"/>
        </w:rPr>
        <w:br/>
        <w:t>Rijksregisternummer</w:t>
      </w:r>
      <w:r>
        <w:rPr>
          <w:bCs/>
          <w:sz w:val="23"/>
          <w:szCs w:val="23"/>
        </w:rPr>
        <w:t xml:space="preserve"> (zie identiteitskaart)</w:t>
      </w:r>
      <w:r w:rsidRPr="00161887">
        <w:rPr>
          <w:bCs/>
          <w:sz w:val="23"/>
          <w:szCs w:val="23"/>
        </w:rPr>
        <w:t>:</w:t>
      </w:r>
      <w:r>
        <w:rPr>
          <w:bCs/>
          <w:sz w:val="23"/>
          <w:szCs w:val="23"/>
        </w:rPr>
        <w:t xml:space="preserve"> ___.___.____-____.___</w:t>
      </w:r>
    </w:p>
    <w:p w:rsidR="00C242BF" w:rsidRPr="002335E7" w:rsidRDefault="00C242BF" w:rsidP="00D8274A">
      <w:pPr>
        <w:pBdr>
          <w:top w:val="single" w:sz="4" w:space="1" w:color="auto"/>
          <w:left w:val="single" w:sz="4" w:space="4" w:color="auto"/>
          <w:bottom w:val="single" w:sz="4" w:space="1" w:color="auto"/>
          <w:right w:val="single" w:sz="4" w:space="4" w:color="auto"/>
        </w:pBdr>
        <w:rPr>
          <w:bCs/>
          <w:sz w:val="23"/>
          <w:szCs w:val="23"/>
          <w:u w:val="single"/>
        </w:rPr>
      </w:pPr>
      <w:r w:rsidRPr="002335E7">
        <w:rPr>
          <w:bCs/>
          <w:sz w:val="23"/>
          <w:szCs w:val="23"/>
          <w:u w:val="single"/>
        </w:rPr>
        <w:t>Verklaring</w:t>
      </w:r>
    </w:p>
    <w:p w:rsidR="00C242BF" w:rsidRDefault="00C242BF" w:rsidP="00D8274A">
      <w:pPr>
        <w:pBdr>
          <w:top w:val="single" w:sz="4" w:space="1" w:color="auto"/>
          <w:left w:val="single" w:sz="4" w:space="4" w:color="auto"/>
          <w:bottom w:val="single" w:sz="4" w:space="1" w:color="auto"/>
          <w:right w:val="single" w:sz="4" w:space="4" w:color="auto"/>
        </w:pBdr>
        <w:spacing w:after="240"/>
        <w:rPr>
          <w:bCs/>
          <w:sz w:val="23"/>
          <w:szCs w:val="23"/>
        </w:rPr>
      </w:pPr>
      <w:r w:rsidRPr="00161887">
        <w:rPr>
          <w:bCs/>
          <w:sz w:val="23"/>
          <w:szCs w:val="23"/>
        </w:rPr>
        <w:t xml:space="preserve">Ik, </w:t>
      </w:r>
      <w:r>
        <w:rPr>
          <w:bCs/>
          <w:sz w:val="23"/>
          <w:szCs w:val="23"/>
        </w:rPr>
        <w:t xml:space="preserve">____________________________________, </w:t>
      </w:r>
      <w:r w:rsidRPr="00161887">
        <w:rPr>
          <w:bCs/>
          <w:sz w:val="23"/>
          <w:szCs w:val="23"/>
        </w:rPr>
        <w:t>bevestig</w:t>
      </w:r>
      <w:r>
        <w:rPr>
          <w:bCs/>
          <w:sz w:val="23"/>
          <w:szCs w:val="23"/>
        </w:rPr>
        <w:t xml:space="preserve"> dat de heer / mevrouw </w:t>
      </w:r>
    </w:p>
    <w:p w:rsidR="00C242BF" w:rsidRDefault="00C242BF" w:rsidP="00D8274A">
      <w:pPr>
        <w:pBdr>
          <w:top w:val="single" w:sz="4" w:space="1" w:color="auto"/>
          <w:left w:val="single" w:sz="4" w:space="4" w:color="auto"/>
          <w:bottom w:val="single" w:sz="4" w:space="1" w:color="auto"/>
          <w:right w:val="single" w:sz="4" w:space="4" w:color="auto"/>
        </w:pBdr>
        <w:spacing w:after="240"/>
        <w:rPr>
          <w:bCs/>
          <w:sz w:val="23"/>
          <w:szCs w:val="23"/>
        </w:rPr>
      </w:pPr>
      <w:r>
        <w:rPr>
          <w:bCs/>
          <w:sz w:val="23"/>
          <w:szCs w:val="23"/>
        </w:rPr>
        <w:t>__________________________________________________________</w:t>
      </w:r>
      <w:r w:rsidRPr="00161887">
        <w:rPr>
          <w:bCs/>
          <w:sz w:val="23"/>
          <w:szCs w:val="23"/>
        </w:rPr>
        <w:t xml:space="preserve"> mijn feitelijke partner</w:t>
      </w:r>
      <w:r>
        <w:rPr>
          <w:bCs/>
          <w:sz w:val="23"/>
          <w:szCs w:val="23"/>
        </w:rPr>
        <w:t xml:space="preserve"> is.</w:t>
      </w:r>
      <w:r>
        <w:rPr>
          <w:bCs/>
          <w:sz w:val="23"/>
          <w:szCs w:val="23"/>
        </w:rPr>
        <w:br/>
      </w:r>
    </w:p>
    <w:p w:rsidR="00C242BF" w:rsidRPr="000A4DA2" w:rsidRDefault="00C242BF" w:rsidP="00D8274A">
      <w:pPr>
        <w:pBdr>
          <w:top w:val="single" w:sz="4" w:space="1" w:color="auto"/>
          <w:left w:val="single" w:sz="4" w:space="4" w:color="auto"/>
          <w:bottom w:val="single" w:sz="4" w:space="1" w:color="auto"/>
          <w:right w:val="single" w:sz="4" w:space="4" w:color="auto"/>
        </w:pBdr>
        <w:spacing w:after="360"/>
        <w:rPr>
          <w:bCs/>
          <w:sz w:val="23"/>
          <w:szCs w:val="23"/>
        </w:rPr>
      </w:pPr>
      <w:r>
        <w:rPr>
          <w:bCs/>
          <w:sz w:val="23"/>
          <w:szCs w:val="23"/>
        </w:rPr>
        <w:t>Handtekening</w:t>
      </w:r>
      <w:r>
        <w:rPr>
          <w:bCs/>
          <w:sz w:val="23"/>
          <w:szCs w:val="23"/>
        </w:rPr>
        <w:tab/>
      </w:r>
      <w:r>
        <w:rPr>
          <w:bCs/>
          <w:sz w:val="23"/>
          <w:szCs w:val="23"/>
        </w:rPr>
        <w:tab/>
      </w:r>
      <w:r>
        <w:rPr>
          <w:bCs/>
          <w:sz w:val="23"/>
          <w:szCs w:val="23"/>
        </w:rPr>
        <w:tab/>
      </w:r>
      <w:r>
        <w:rPr>
          <w:bCs/>
          <w:sz w:val="23"/>
          <w:szCs w:val="23"/>
        </w:rPr>
        <w:tab/>
        <w:t xml:space="preserve">Datum:        /       / </w:t>
      </w:r>
    </w:p>
    <w:p w:rsidR="00C242BF" w:rsidRPr="000A4DA2" w:rsidRDefault="00C242BF" w:rsidP="00D8274A">
      <w:pPr>
        <w:pBdr>
          <w:top w:val="single" w:sz="4" w:space="1" w:color="auto"/>
          <w:left w:val="single" w:sz="4" w:space="4" w:color="auto"/>
          <w:bottom w:val="single" w:sz="4" w:space="1" w:color="auto"/>
          <w:right w:val="single" w:sz="4" w:space="4" w:color="auto"/>
        </w:pBdr>
        <w:spacing w:after="240"/>
        <w:rPr>
          <w:bCs/>
          <w:sz w:val="23"/>
          <w:szCs w:val="23"/>
        </w:rPr>
      </w:pPr>
    </w:p>
    <w:p w:rsidR="00C242BF" w:rsidRDefault="00C242BF" w:rsidP="006402A2">
      <w:pPr>
        <w:tabs>
          <w:tab w:val="left" w:leader="dot" w:pos="7230"/>
          <w:tab w:val="left" w:pos="8364"/>
          <w:tab w:val="right" w:leader="dot" w:pos="9356"/>
        </w:tabs>
        <w:spacing w:after="0" w:line="240" w:lineRule="auto"/>
        <w:rPr>
          <w:rFonts w:eastAsia="Times New Roman" w:cs="Arial"/>
          <w:color w:val="000000"/>
          <w:spacing w:val="-5"/>
          <w:lang w:val="nl"/>
        </w:rPr>
      </w:pPr>
    </w:p>
    <w:p w:rsidR="00C242BF" w:rsidRDefault="00C242BF" w:rsidP="00E21B58">
      <w:pPr>
        <w:tabs>
          <w:tab w:val="right" w:leader="dot" w:pos="9356"/>
        </w:tabs>
        <w:spacing w:after="0" w:line="240" w:lineRule="auto"/>
        <w:rPr>
          <w:rFonts w:eastAsia="Times New Roman" w:cs="Arial"/>
          <w:color w:val="000000"/>
          <w:spacing w:val="-5"/>
          <w:lang w:val="nl"/>
        </w:rPr>
      </w:pPr>
    </w:p>
    <w:p w:rsidR="00C242BF" w:rsidRDefault="00C242BF" w:rsidP="00E21B58">
      <w:pPr>
        <w:tabs>
          <w:tab w:val="right" w:leader="dot" w:pos="9356"/>
        </w:tabs>
        <w:spacing w:after="0" w:line="240" w:lineRule="auto"/>
        <w:rPr>
          <w:rFonts w:eastAsia="Times New Roman" w:cs="Arial"/>
          <w:color w:val="000000"/>
          <w:spacing w:val="-5"/>
          <w:lang w:val="nl"/>
        </w:rPr>
        <w:sectPr w:rsidR="00C242BF" w:rsidSect="008546E6">
          <w:headerReference w:type="default" r:id="rId10"/>
          <w:pgSz w:w="11906" w:h="16838" w:code="9"/>
          <w:pgMar w:top="567" w:right="1418" w:bottom="567" w:left="1077" w:header="709" w:footer="397" w:gutter="0"/>
          <w:cols w:space="708"/>
          <w:docGrid w:linePitch="360"/>
        </w:sectPr>
      </w:pPr>
    </w:p>
    <w:p w:rsidR="00C242BF" w:rsidRPr="008117B1" w:rsidRDefault="00C242BF" w:rsidP="00D60094">
      <w:pPr>
        <w:pStyle w:val="Titel"/>
        <w:rPr>
          <w:sz w:val="22"/>
          <w:szCs w:val="22"/>
          <w:lang w:eastAsia="en-GB"/>
        </w:rPr>
      </w:pPr>
      <w:r>
        <w:rPr>
          <w:rFonts w:ascii="Calibri" w:hAnsi="Calibri"/>
          <w:color w:val="000000"/>
          <w:sz w:val="28"/>
          <w:szCs w:val="28"/>
        </w:rPr>
        <w:lastRenderedPageBreak/>
        <w:br w:type="page"/>
      </w:r>
      <w:r>
        <w:rPr>
          <w:rFonts w:cs="Mongolian Baiti"/>
        </w:rPr>
        <w:lastRenderedPageBreak/>
        <w:t>-</w:t>
      </w:r>
      <w:r w:rsidRPr="003A1641">
        <w:rPr>
          <w:rFonts w:ascii="Calibri" w:hAnsi="Calibri" w:cs="Calibri"/>
          <w:color w:val="4472C4"/>
          <w:sz w:val="22"/>
          <w:szCs w:val="22"/>
          <w:lang w:eastAsia="en-GB"/>
        </w:rPr>
        <w:t xml:space="preserve"> </w:t>
      </w:r>
      <w:r w:rsidRPr="008117B1">
        <w:rPr>
          <w:rFonts w:ascii="Calibri" w:hAnsi="Calibri" w:cs="Calibri"/>
          <w:color w:val="4472C4"/>
          <w:sz w:val="22"/>
          <w:szCs w:val="22"/>
          <w:lang w:eastAsia="en-GB"/>
        </w:rPr>
        <w:t>Privacyverklaring</w:t>
      </w:r>
      <w:r w:rsidRPr="008117B1">
        <w:rPr>
          <w:sz w:val="22"/>
          <w:szCs w:val="22"/>
          <w:lang w:eastAsia="en-GB"/>
        </w:rPr>
        <w:t xml:space="preserve"> </w:t>
      </w:r>
    </w:p>
    <w:p w:rsidR="00C242BF" w:rsidRPr="008117B1" w:rsidRDefault="00C242BF" w:rsidP="00D60094">
      <w:pPr>
        <w:pStyle w:val="Ondertitel"/>
        <w:jc w:val="center"/>
        <w:rPr>
          <w:rFonts w:ascii="Calibri" w:hAnsi="Calibri" w:cs="Calibri"/>
          <w:color w:val="4472C4"/>
          <w:sz w:val="22"/>
          <w:szCs w:val="22"/>
          <w:lang w:eastAsia="en-GB"/>
        </w:rPr>
      </w:pPr>
      <w:r w:rsidRPr="008117B1">
        <w:rPr>
          <w:rFonts w:ascii="Calibri" w:hAnsi="Calibri" w:cs="Calibri"/>
          <w:color w:val="4472C4"/>
          <w:sz w:val="22"/>
          <w:szCs w:val="22"/>
          <w:lang w:eastAsia="en-GB"/>
        </w:rPr>
        <w:t>Woonhaven Antwerpen BV</w:t>
      </w:r>
    </w:p>
    <w:p w:rsidR="00C242BF" w:rsidRPr="00EA5F40" w:rsidRDefault="00C242BF" w:rsidP="00D60094">
      <w:pPr>
        <w:pStyle w:val="Kop1"/>
        <w:spacing w:before="240" w:line="259" w:lineRule="auto"/>
        <w:ind w:left="720" w:right="227" w:hanging="360"/>
        <w:rPr>
          <w:sz w:val="16"/>
          <w:szCs w:val="16"/>
        </w:rPr>
      </w:pPr>
      <w:r w:rsidRPr="00EA5F40">
        <w:rPr>
          <w:sz w:val="16"/>
          <w:szCs w:val="16"/>
        </w:rPr>
        <w:t>Wie zijn wij? </w:t>
      </w:r>
    </w:p>
    <w:p w:rsidR="00C242BF" w:rsidRPr="00EA5F40" w:rsidRDefault="00C242BF" w:rsidP="00D60094">
      <w:pPr>
        <w:jc w:val="both"/>
        <w:rPr>
          <w:rFonts w:cs="Calibri"/>
          <w:color w:val="4A4A4A"/>
          <w:sz w:val="16"/>
          <w:szCs w:val="16"/>
        </w:rPr>
      </w:pPr>
      <w:r w:rsidRPr="00EA5F40">
        <w:rPr>
          <w:rFonts w:cs="Calibri"/>
          <w:sz w:val="16"/>
          <w:szCs w:val="16"/>
          <w:lang w:eastAsia="en-GB"/>
        </w:rPr>
        <w:t xml:space="preserve">Woonhaven Antwerpen BV - </w:t>
      </w:r>
      <w:r w:rsidRPr="00EA5F40">
        <w:rPr>
          <w:rFonts w:eastAsia="Times New Roman" w:cs="Calibri"/>
          <w:sz w:val="16"/>
          <w:szCs w:val="16"/>
          <w:lang w:val="nl-NL" w:eastAsia="en-GB"/>
        </w:rPr>
        <w:t xml:space="preserve">Jan </w:t>
      </w:r>
      <w:proofErr w:type="spellStart"/>
      <w:r w:rsidRPr="00EA5F40">
        <w:rPr>
          <w:rFonts w:eastAsia="Times New Roman" w:cs="Calibri"/>
          <w:sz w:val="16"/>
          <w:szCs w:val="16"/>
          <w:lang w:val="nl-NL" w:eastAsia="en-GB"/>
        </w:rPr>
        <w:t>Denucéstraat</w:t>
      </w:r>
      <w:proofErr w:type="spellEnd"/>
      <w:r w:rsidRPr="00EA5F40">
        <w:rPr>
          <w:rFonts w:eastAsia="Times New Roman" w:cs="Calibri"/>
          <w:sz w:val="16"/>
          <w:szCs w:val="16"/>
          <w:lang w:val="nl-NL" w:eastAsia="en-GB"/>
        </w:rPr>
        <w:t xml:space="preserve"> 23 te 2020 Antwerpen met ondernemingsnummer 0403.795.657</w:t>
      </w:r>
      <w:r w:rsidRPr="00EA5F40">
        <w:rPr>
          <w:rFonts w:cs="Calibri"/>
          <w:sz w:val="16"/>
          <w:szCs w:val="16"/>
          <w:lang w:eastAsia="en-GB"/>
        </w:rPr>
        <w:t xml:space="preserve"> - is een door de Vlaamse Regering erkende woonmaatschappij.</w:t>
      </w:r>
    </w:p>
    <w:p w:rsidR="00C242BF" w:rsidRPr="00EA5F40" w:rsidRDefault="00C242BF" w:rsidP="00D60094">
      <w:pPr>
        <w:jc w:val="both"/>
        <w:rPr>
          <w:rFonts w:cs="Calibri"/>
          <w:sz w:val="16"/>
          <w:szCs w:val="16"/>
          <w:lang w:eastAsia="en-GB"/>
        </w:rPr>
      </w:pPr>
      <w:r w:rsidRPr="00EA5F40">
        <w:rPr>
          <w:rFonts w:cs="Calibri"/>
          <w:sz w:val="16"/>
          <w:szCs w:val="16"/>
          <w:lang w:eastAsia="en-GB"/>
        </w:rPr>
        <w:t>Voor de goede uitvoering van onze diensten hebben we verschillende vormen van informatie en documentatie waaronder persoonsgegevens nodig. Wij houden daarom in lijsten en dossiers informatie over jou bij. We gebruiken deze informatie om na te kijken of je ergens recht op hebt, voor de opmaak en de opvolging van de huurovereenkomst (zoals wettelijk verplicht) of om je beter te kunnen helpen.</w:t>
      </w:r>
    </w:p>
    <w:p w:rsidR="00C242BF" w:rsidRPr="00EA5F40" w:rsidRDefault="00C242BF" w:rsidP="00D60094">
      <w:pPr>
        <w:jc w:val="both"/>
        <w:rPr>
          <w:rFonts w:cs="Calibri"/>
          <w:sz w:val="16"/>
          <w:szCs w:val="16"/>
          <w:lang w:eastAsia="en-GB"/>
        </w:rPr>
      </w:pPr>
      <w:r w:rsidRPr="00EA5F40">
        <w:rPr>
          <w:rFonts w:cs="Calibri"/>
          <w:sz w:val="16"/>
          <w:szCs w:val="16"/>
          <w:lang w:eastAsia="en-GB"/>
        </w:rPr>
        <w:t>Het is niet de bedoeling dat organisaties informatie over jou opvragen of verspreiden aan personen of bedrijven die geen goede reden hebben om jouw informatie te krijgen. Daarom is er de Europese en nationale reglementering die jouw persoonsgegevens en privacy beschermt. Jouw gegevens worden enkel verwerkt door ons in het kader van het maatschappelijk doel dat aan Woonhaven Antwerpen werd gegeven en zoals opgesomd onder punt 7.</w:t>
      </w: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Woonhaven Antwerpen BV is verwerkingsverantwoordelijke voor de verwerkingen van persoonsgegevens opgesomd in deze privacyverklaring. </w:t>
      </w:r>
      <w:r w:rsidRPr="00EA5F40">
        <w:rPr>
          <w:rFonts w:eastAsia="Times New Roman" w:cs="Calibri"/>
          <w:sz w:val="16"/>
          <w:szCs w:val="16"/>
          <w:lang w:eastAsia="en-GB"/>
        </w:rPr>
        <w:t> </w:t>
      </w:r>
    </w:p>
    <w:p w:rsidR="00C242BF" w:rsidRPr="00EA5F40" w:rsidRDefault="00C242BF" w:rsidP="00D60094">
      <w:pPr>
        <w:spacing w:after="0" w:line="240" w:lineRule="auto"/>
        <w:jc w:val="both"/>
        <w:textAlignment w:val="baseline"/>
        <w:rPr>
          <w:rFonts w:eastAsia="Times New Roman" w:cs="Calibri"/>
          <w:sz w:val="16"/>
          <w:szCs w:val="16"/>
          <w:lang w:eastAsia="en-GB"/>
        </w:rPr>
      </w:pP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Woonhaven Antwerpen BV heeft een functionaris voor gegevensbescherming aangesteld (afgekort DPO) die Woonhaven Antwerpen BV adviseert inzake de verwerking van persoonsgegevens.</w:t>
      </w:r>
      <w:r w:rsidRPr="00EA5F40">
        <w:rPr>
          <w:rFonts w:eastAsia="Times New Roman" w:cs="Calibri"/>
          <w:sz w:val="16"/>
          <w:szCs w:val="16"/>
          <w:lang w:eastAsia="en-GB"/>
        </w:rPr>
        <w:t> </w:t>
      </w:r>
    </w:p>
    <w:p w:rsidR="00C242BF" w:rsidRPr="00EA5F40" w:rsidRDefault="00C242BF" w:rsidP="00D60094">
      <w:pPr>
        <w:spacing w:after="0" w:line="240" w:lineRule="auto"/>
        <w:jc w:val="both"/>
        <w:textAlignment w:val="baseline"/>
        <w:rPr>
          <w:rFonts w:eastAsia="Times New Roman" w:cs="Calibri"/>
          <w:sz w:val="16"/>
          <w:szCs w:val="16"/>
          <w:lang w:eastAsia="en-GB"/>
        </w:rPr>
      </w:pP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Voor info, vragen, opmerkingen of andere acties over onze Privacyverklaring kan u de hoofdzetel van Woonhaven Antwerpen BV contacteren via: </w:t>
      </w:r>
      <w:r w:rsidRPr="00EA5F40">
        <w:rPr>
          <w:rFonts w:eastAsia="Times New Roman" w:cs="Calibri"/>
          <w:sz w:val="16"/>
          <w:szCs w:val="16"/>
          <w:lang w:eastAsia="en-GB"/>
        </w:rPr>
        <w:t>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Telefoon: 03/212.25.00</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en-GB" w:eastAsia="en-GB"/>
        </w:rPr>
      </w:pPr>
      <w:r w:rsidRPr="00EA5F40">
        <w:rPr>
          <w:rFonts w:eastAsia="Times New Roman" w:cs="Calibri"/>
          <w:sz w:val="16"/>
          <w:szCs w:val="16"/>
          <w:lang w:val="en-GB" w:eastAsia="en-GB"/>
        </w:rPr>
        <w:t xml:space="preserve">E-mail: </w:t>
      </w:r>
      <w:r w:rsidR="00800B14">
        <w:fldChar w:fldCharType="begin"/>
      </w:r>
      <w:r w:rsidR="00800B14" w:rsidRPr="00800B14">
        <w:rPr>
          <w:lang w:val="en-GB"/>
        </w:rPr>
        <w:instrText xml:space="preserve"> HYPERLINK "mailto:info@woonhaven.be" </w:instrText>
      </w:r>
      <w:r w:rsidR="00800B14">
        <w:fldChar w:fldCharType="separate"/>
      </w:r>
      <w:r w:rsidRPr="00EA5F40">
        <w:rPr>
          <w:rStyle w:val="Hyperlink"/>
          <w:rFonts w:eastAsia="Times New Roman" w:cs="Calibri"/>
          <w:sz w:val="16"/>
          <w:szCs w:val="16"/>
          <w:lang w:val="en-GB" w:eastAsia="en-GB"/>
        </w:rPr>
        <w:t>info@woonhaven.be</w:t>
      </w:r>
      <w:r w:rsidR="00800B14">
        <w:rPr>
          <w:rStyle w:val="Hyperlink"/>
          <w:rFonts w:eastAsia="Times New Roman" w:cs="Calibri"/>
          <w:sz w:val="16"/>
          <w:szCs w:val="16"/>
          <w:lang w:val="en-GB" w:eastAsia="en-GB"/>
        </w:rPr>
        <w:fldChar w:fldCharType="end"/>
      </w:r>
      <w:r w:rsidRPr="00EA5F40">
        <w:rPr>
          <w:rFonts w:eastAsia="Times New Roman" w:cs="Calibri"/>
          <w:sz w:val="16"/>
          <w:szCs w:val="16"/>
          <w:lang w:val="en-GB" w:eastAsia="en-GB"/>
        </w:rPr>
        <w:t xml:space="preserve"> of </w:t>
      </w:r>
      <w:r w:rsidR="00800B14">
        <w:fldChar w:fldCharType="begin"/>
      </w:r>
      <w:r w:rsidR="00800B14" w:rsidRPr="00800B14">
        <w:rPr>
          <w:lang w:val="en-GB"/>
        </w:rPr>
        <w:instrText xml:space="preserve"> HYPERLINK "mailto:privacy@woonhaven.be" </w:instrText>
      </w:r>
      <w:r w:rsidR="00800B14">
        <w:fldChar w:fldCharType="separate"/>
      </w:r>
      <w:r w:rsidRPr="00EA5F40">
        <w:rPr>
          <w:rStyle w:val="Hyperlink"/>
          <w:rFonts w:eastAsia="Times New Roman" w:cs="Calibri"/>
          <w:sz w:val="16"/>
          <w:szCs w:val="16"/>
          <w:lang w:val="en-GB" w:eastAsia="en-GB"/>
        </w:rPr>
        <w:t>privacy@woonhaven.be</w:t>
      </w:r>
      <w:r w:rsidR="00800B14">
        <w:rPr>
          <w:rStyle w:val="Hyperlink"/>
          <w:rFonts w:eastAsia="Times New Roman" w:cs="Calibri"/>
          <w:sz w:val="16"/>
          <w:szCs w:val="16"/>
          <w:lang w:val="en-GB" w:eastAsia="en-GB"/>
        </w:rPr>
        <w:fldChar w:fldCharType="end"/>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Adres: Jan </w:t>
      </w:r>
      <w:proofErr w:type="spellStart"/>
      <w:r w:rsidRPr="00EA5F40">
        <w:rPr>
          <w:rFonts w:eastAsia="Times New Roman" w:cs="Calibri"/>
          <w:sz w:val="16"/>
          <w:szCs w:val="16"/>
          <w:lang w:val="nl-NL" w:eastAsia="en-GB"/>
        </w:rPr>
        <w:t>Denucéstraat</w:t>
      </w:r>
      <w:proofErr w:type="spellEnd"/>
      <w:r w:rsidRPr="00EA5F40">
        <w:rPr>
          <w:rFonts w:eastAsia="Times New Roman" w:cs="Calibri"/>
          <w:sz w:val="16"/>
          <w:szCs w:val="16"/>
          <w:lang w:val="nl-NL" w:eastAsia="en-GB"/>
        </w:rPr>
        <w:t xml:space="preserve"> 23 te 2020 Antwerpen</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Website: www.woonhaven.be</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 xml:space="preserve">Contactgegevens DPO: </w:t>
      </w:r>
      <w:proofErr w:type="spellStart"/>
      <w:r w:rsidRPr="00EA5F40">
        <w:rPr>
          <w:rFonts w:eastAsia="Times New Roman" w:cs="Calibri"/>
          <w:sz w:val="16"/>
          <w:szCs w:val="16"/>
          <w:lang w:val="nl-NL" w:eastAsia="en-GB"/>
        </w:rPr>
        <w:t>Cranium</w:t>
      </w:r>
      <w:proofErr w:type="spellEnd"/>
      <w:r w:rsidRPr="00EA5F40">
        <w:rPr>
          <w:rFonts w:eastAsia="Times New Roman" w:cs="Calibri"/>
          <w:sz w:val="16"/>
          <w:szCs w:val="16"/>
          <w:lang w:val="nl-NL" w:eastAsia="en-GB"/>
        </w:rPr>
        <w:t xml:space="preserve"> - privacy@woonhaven.be</w:t>
      </w:r>
    </w:p>
    <w:p w:rsidR="00C242BF" w:rsidRPr="00EA5F40" w:rsidRDefault="00C242BF" w:rsidP="00D60094">
      <w:pPr>
        <w:pStyle w:val="Kop1"/>
        <w:spacing w:before="240" w:line="259" w:lineRule="auto"/>
        <w:ind w:left="720" w:right="227" w:hanging="360"/>
        <w:rPr>
          <w:sz w:val="16"/>
          <w:szCs w:val="16"/>
        </w:rPr>
      </w:pPr>
      <w:r w:rsidRPr="00EA5F40">
        <w:rPr>
          <w:sz w:val="16"/>
          <w:szCs w:val="16"/>
        </w:rPr>
        <w:t>Waarom hebben wij een privacyverklaring? </w:t>
      </w: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 xml:space="preserve">Vanwege de aard van onze organisatie moeten we veel persoonsgegevens verwerken. Om ervoor te zorgen dat jouw gegevens worden beschermd en alleen worden gebruikt waar nodig, verbinden wij ons ertoe de hoogste normen inzake privacy te handhaven, inclusief de privacywet ‘GDPR’ (General Data </w:t>
      </w:r>
      <w:proofErr w:type="spellStart"/>
      <w:r w:rsidRPr="00EA5F40">
        <w:rPr>
          <w:rFonts w:eastAsia="Times New Roman" w:cs="Calibri"/>
          <w:sz w:val="16"/>
          <w:szCs w:val="16"/>
          <w:lang w:val="nl-NL" w:eastAsia="en-GB"/>
        </w:rPr>
        <w:t>Protection</w:t>
      </w:r>
      <w:proofErr w:type="spellEnd"/>
      <w:r w:rsidRPr="00EA5F40">
        <w:rPr>
          <w:rFonts w:eastAsia="Times New Roman" w:cs="Calibri"/>
          <w:sz w:val="16"/>
          <w:szCs w:val="16"/>
          <w:lang w:val="nl-NL" w:eastAsia="en-GB"/>
        </w:rPr>
        <w:t xml:space="preserve"> </w:t>
      </w:r>
      <w:proofErr w:type="spellStart"/>
      <w:r w:rsidRPr="00EA5F40">
        <w:rPr>
          <w:rFonts w:eastAsia="Times New Roman" w:cs="Calibri"/>
          <w:sz w:val="16"/>
          <w:szCs w:val="16"/>
          <w:lang w:val="nl-NL" w:eastAsia="en-GB"/>
        </w:rPr>
        <w:t>Regulation</w:t>
      </w:r>
      <w:proofErr w:type="spellEnd"/>
      <w:r w:rsidRPr="00EA5F40">
        <w:rPr>
          <w:rFonts w:eastAsia="Times New Roman" w:cs="Calibri"/>
          <w:sz w:val="16"/>
          <w:szCs w:val="16"/>
          <w:lang w:val="nl-NL" w:eastAsia="en-GB"/>
        </w:rPr>
        <w:t xml:space="preserve">), of in het Nederlands de Algemene Verordening Gegevensbescherming (AVG), die op 25 mei 2018 in voege ging. </w:t>
      </w:r>
      <w:r w:rsidRPr="00EA5F40">
        <w:rPr>
          <w:rFonts w:eastAsia="Times New Roman" w:cs="Calibri"/>
          <w:sz w:val="16"/>
          <w:szCs w:val="16"/>
          <w:lang w:eastAsia="en-GB"/>
        </w:rPr>
        <w:t> </w:t>
      </w:r>
    </w:p>
    <w:p w:rsidR="00C242BF" w:rsidRPr="00EA5F40" w:rsidRDefault="00C242BF" w:rsidP="00D60094">
      <w:pPr>
        <w:pStyle w:val="Kop1"/>
        <w:spacing w:before="240" w:line="259" w:lineRule="auto"/>
        <w:ind w:left="720" w:right="227" w:hanging="360"/>
        <w:rPr>
          <w:sz w:val="16"/>
          <w:szCs w:val="16"/>
        </w:rPr>
      </w:pPr>
      <w:r w:rsidRPr="00EA5F40">
        <w:rPr>
          <w:sz w:val="16"/>
          <w:szCs w:val="16"/>
        </w:rPr>
        <w:t>Toepassingsgebied van deze privacyverklaring </w:t>
      </w:r>
    </w:p>
    <w:p w:rsidR="00C242BF" w:rsidRPr="00EA5F40" w:rsidRDefault="00C242BF" w:rsidP="00D60094">
      <w:pPr>
        <w:spacing w:after="0" w:line="240" w:lineRule="auto"/>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Deze Privacyverklaring is van toepassing op de volgende partijen waarvoor Woonhaven Antwerpen BV optreedt als verhuurder of die zich bij Woonhaven Antwerpen BV kandidaat stelden voor een huurwoning: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de potentiële kandidaat-huurder of zijn vertegenwoordiger;</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de kandidaat-huurder of zijn vertegenwoordiger;</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de gezinsleden van de kandidaat-huurder;</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de huurder of zijn vertegenwoordiger;</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de gezinsleden van de huurder;</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de ex-huurder of zijn vertegenwoordiger.</w:t>
      </w:r>
    </w:p>
    <w:p w:rsidR="00C242BF" w:rsidRPr="00EA5F40" w:rsidRDefault="00C242BF" w:rsidP="00D60094">
      <w:pPr>
        <w:spacing w:after="0" w:line="240" w:lineRule="auto"/>
        <w:jc w:val="both"/>
        <w:textAlignment w:val="baseline"/>
        <w:rPr>
          <w:rFonts w:eastAsia="Times New Roman" w:cs="Calibri"/>
          <w:sz w:val="16"/>
          <w:szCs w:val="16"/>
          <w:lang w:eastAsia="en-GB"/>
        </w:rPr>
      </w:pP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Deze privacyverklaring is van toepassing op alle persoonsgegevens over jou waarover wij beschikken in het kader van onze verhuurdiensten. Deze informatie kan zowel verzameld worden bij overheidsinstellingen, bij jou, door middel van invulformulieren (al dan niet via onze website), of tijdens een gesprek met onze medewerkers. </w:t>
      </w:r>
      <w:r w:rsidRPr="00EA5F40">
        <w:rPr>
          <w:rFonts w:eastAsia="Times New Roman" w:cs="Calibri"/>
          <w:sz w:val="16"/>
          <w:szCs w:val="16"/>
          <w:lang w:eastAsia="en-GB"/>
        </w:rPr>
        <w:t> </w:t>
      </w:r>
    </w:p>
    <w:p w:rsidR="00C242BF" w:rsidRPr="00EA5F40" w:rsidRDefault="00C242BF" w:rsidP="00D60094">
      <w:pPr>
        <w:pStyle w:val="Kop1"/>
        <w:spacing w:before="240" w:line="259" w:lineRule="auto"/>
        <w:ind w:left="720" w:right="227" w:hanging="360"/>
        <w:rPr>
          <w:sz w:val="16"/>
          <w:szCs w:val="16"/>
        </w:rPr>
      </w:pPr>
      <w:r w:rsidRPr="00EA5F40">
        <w:rPr>
          <w:sz w:val="16"/>
          <w:szCs w:val="16"/>
        </w:rPr>
        <w:t>Welke persoonsgegevens verzamelen en verwerken we van jou? </w:t>
      </w:r>
    </w:p>
    <w:p w:rsidR="00C242BF" w:rsidRPr="00EA5F40" w:rsidRDefault="00C242BF" w:rsidP="00D60094">
      <w:pPr>
        <w:rPr>
          <w:rFonts w:cs="Calibri"/>
          <w:sz w:val="16"/>
          <w:szCs w:val="16"/>
          <w:lang w:eastAsia="en-GB"/>
        </w:rPr>
      </w:pPr>
      <w:r w:rsidRPr="00EA5F40">
        <w:rPr>
          <w:rFonts w:cs="Calibri"/>
          <w:color w:val="4A4A4A"/>
          <w:sz w:val="16"/>
          <w:szCs w:val="16"/>
        </w:rPr>
        <w:t>Wanneer je (</w:t>
      </w:r>
      <w:r w:rsidRPr="00EA5F40">
        <w:rPr>
          <w:rFonts w:cs="Calibri"/>
          <w:b/>
          <w:bCs/>
          <w:color w:val="4A4A4A"/>
          <w:sz w:val="16"/>
          <w:szCs w:val="16"/>
          <w:bdr w:val="single" w:sz="2" w:space="0" w:color="E2E2E2" w:frame="1"/>
        </w:rPr>
        <w:t>kandidaat) huurder</w:t>
      </w:r>
      <w:r w:rsidRPr="00EA5F40">
        <w:rPr>
          <w:rFonts w:cs="Calibri"/>
          <w:color w:val="4A4A4A"/>
          <w:sz w:val="16"/>
          <w:szCs w:val="16"/>
        </w:rPr>
        <w:t> bent, gebruiken we volgende persoonsgegevens:</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Identificatiegegevens</w:t>
      </w:r>
      <w:r w:rsidRPr="00EA5F40">
        <w:rPr>
          <w:rFonts w:eastAsia="Times New Roman" w:cs="Calibri"/>
          <w:sz w:val="16"/>
          <w:szCs w:val="16"/>
          <w:lang w:val="nl-NL" w:eastAsia="en-GB"/>
        </w:rPr>
        <w:t xml:space="preserve"> (naam en voornaam, geboortedatum, geslacht, nationaliteit, contactgegevens, burgerlijke staat, …);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eastAsia="en-GB"/>
        </w:rPr>
      </w:pPr>
      <w:r w:rsidRPr="00EA5F40">
        <w:rPr>
          <w:rFonts w:eastAsia="Times New Roman" w:cs="Calibri"/>
          <w:b/>
          <w:bCs/>
          <w:sz w:val="16"/>
          <w:szCs w:val="16"/>
          <w:lang w:val="nl-NL" w:eastAsia="en-GB"/>
        </w:rPr>
        <w:t>Rijksregisternummer</w:t>
      </w:r>
      <w:r w:rsidRPr="00EA5F40">
        <w:rPr>
          <w:rFonts w:eastAsia="Times New Roman" w:cs="Calibri"/>
          <w:sz w:val="16"/>
          <w:szCs w:val="16"/>
          <w:lang w:val="nl-NL" w:eastAsia="en-GB"/>
        </w:rPr>
        <w:t>/buitenlands ID-nummer en identificatienummers van de sociale zekerheid;</w:t>
      </w:r>
      <w:r w:rsidRPr="00EA5F40">
        <w:rPr>
          <w:rFonts w:eastAsia="Times New Roman" w:cs="Calibri"/>
          <w:sz w:val="16"/>
          <w:szCs w:val="16"/>
          <w:lang w:eastAsia="en-GB"/>
        </w:rPr>
        <w:t>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Persoonlijke kenmerken</w:t>
      </w:r>
      <w:r w:rsidRPr="00EA5F40">
        <w:rPr>
          <w:rFonts w:eastAsia="Times New Roman" w:cs="Calibri"/>
          <w:sz w:val="16"/>
          <w:szCs w:val="16"/>
          <w:lang w:val="nl-NL" w:eastAsia="en-GB"/>
        </w:rPr>
        <w:t>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Gezinssamenstelling</w:t>
      </w:r>
      <w:r w:rsidRPr="00EA5F40">
        <w:rPr>
          <w:rFonts w:eastAsia="Times New Roman" w:cs="Calibri"/>
          <w:sz w:val="16"/>
          <w:szCs w:val="16"/>
          <w:lang w:val="nl-NL" w:eastAsia="en-GB"/>
        </w:rPr>
        <w:t xml:space="preserve"> (wettelijke samenwoning, personen ten laste, bezoekrecht/ co-ouderschap van de kinderen);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Financiële bijzonderheden</w:t>
      </w:r>
      <w:r w:rsidRPr="00EA5F40">
        <w:rPr>
          <w:rFonts w:eastAsia="Times New Roman" w:cs="Calibri"/>
          <w:sz w:val="16"/>
          <w:szCs w:val="16"/>
          <w:lang w:val="nl-NL" w:eastAsia="en-GB"/>
        </w:rPr>
        <w:t xml:space="preserve"> (inkomen, alimentatie ten laste van de betrokkene);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Gegevens over onroerende rechten</w:t>
      </w:r>
      <w:r w:rsidRPr="00EA5F40">
        <w:rPr>
          <w:rFonts w:eastAsia="Times New Roman" w:cs="Calibri"/>
          <w:sz w:val="16"/>
          <w:szCs w:val="16"/>
          <w:lang w:val="nl-NL" w:eastAsia="en-GB"/>
        </w:rPr>
        <w:t xml:space="preserve"> (verwerving van onroerend goed (kosteloos of ten bezwarende titel), …), vruchtgebruik, opstalrecht;</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Gegevens van cursisten </w:t>
      </w:r>
      <w:r w:rsidRPr="00EA5F40">
        <w:rPr>
          <w:rFonts w:eastAsia="Times New Roman" w:cs="Calibri"/>
          <w:b/>
          <w:bCs/>
          <w:sz w:val="16"/>
          <w:szCs w:val="16"/>
          <w:lang w:val="nl-NL" w:eastAsia="en-GB"/>
        </w:rPr>
        <w:t>Nederlands</w:t>
      </w:r>
      <w:r w:rsidRPr="00EA5F40">
        <w:rPr>
          <w:rFonts w:eastAsia="Times New Roman" w:cs="Calibri"/>
          <w:sz w:val="16"/>
          <w:szCs w:val="16"/>
          <w:lang w:val="nl-NL" w:eastAsia="en-GB"/>
        </w:rPr>
        <w:t xml:space="preserve"> als tweede taal (NT2); </w:t>
      </w:r>
    </w:p>
    <w:p w:rsidR="00C242BF" w:rsidRPr="00EA5F40" w:rsidRDefault="00C242BF" w:rsidP="00D60094">
      <w:pPr>
        <w:numPr>
          <w:ilvl w:val="0"/>
          <w:numId w:val="11"/>
        </w:numPr>
        <w:spacing w:after="0" w:line="240" w:lineRule="auto"/>
        <w:ind w:left="709"/>
        <w:jc w:val="both"/>
        <w:textAlignment w:val="baseline"/>
        <w:rPr>
          <w:rFonts w:eastAsia="Times New Roman" w:cs="Calibri"/>
          <w:b/>
          <w:bCs/>
          <w:sz w:val="16"/>
          <w:szCs w:val="16"/>
          <w:lang w:val="nl-NL" w:eastAsia="en-GB"/>
        </w:rPr>
      </w:pPr>
      <w:r w:rsidRPr="00EA5F40">
        <w:rPr>
          <w:rFonts w:eastAsia="Times New Roman" w:cs="Calibri"/>
          <w:b/>
          <w:bCs/>
          <w:sz w:val="16"/>
          <w:szCs w:val="16"/>
          <w:lang w:val="nl-NL" w:eastAsia="en-GB"/>
        </w:rPr>
        <w:t>Woningkenmerken;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Beroep en betrekking</w:t>
      </w:r>
      <w:r w:rsidRPr="00EA5F40">
        <w:rPr>
          <w:rFonts w:eastAsia="Times New Roman" w:cs="Calibri"/>
          <w:sz w:val="16"/>
          <w:szCs w:val="16"/>
          <w:lang w:val="nl-NL" w:eastAsia="en-GB"/>
        </w:rPr>
        <w:t xml:space="preserve"> (beroepsactiviteit, eventuele inschrijving bij de VDAB);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Gegevens uit </w:t>
      </w:r>
      <w:r w:rsidRPr="00EA5F40">
        <w:rPr>
          <w:rFonts w:eastAsia="Times New Roman" w:cs="Calibri"/>
          <w:b/>
          <w:bCs/>
          <w:sz w:val="16"/>
          <w:szCs w:val="16"/>
          <w:lang w:val="nl-NL" w:eastAsia="en-GB"/>
        </w:rPr>
        <w:t>sociaal onderzoek</w:t>
      </w:r>
      <w:r w:rsidRPr="00EA5F40">
        <w:rPr>
          <w:rFonts w:eastAsia="Times New Roman" w:cs="Calibri"/>
          <w:sz w:val="16"/>
          <w:szCs w:val="16"/>
          <w:lang w:val="nl-NL" w:eastAsia="en-GB"/>
        </w:rPr>
        <w:t>;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Leefgewoonten</w:t>
      </w:r>
      <w:r w:rsidRPr="00EA5F40">
        <w:rPr>
          <w:rFonts w:eastAsia="Times New Roman" w:cs="Calibri"/>
          <w:sz w:val="16"/>
          <w:szCs w:val="16"/>
          <w:lang w:val="nl-NL" w:eastAsia="en-GB"/>
        </w:rPr>
        <w:t>;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Gerechtelijke gegevens</w:t>
      </w:r>
      <w:r w:rsidRPr="00EA5F40">
        <w:rPr>
          <w:rFonts w:eastAsia="Times New Roman" w:cs="Calibri"/>
          <w:sz w:val="16"/>
          <w:szCs w:val="16"/>
          <w:lang w:val="nl-NL" w:eastAsia="en-GB"/>
        </w:rPr>
        <w:t xml:space="preserve"> over het beëindigingen van de huurovereenkomst wegens het veroorzaken van ernstige overlast of ernstige verwaarlozing van de sociale huurwoning;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 xml:space="preserve">Gegevens over de lichamelijke of psychische gezondheid </w:t>
      </w:r>
      <w:r w:rsidRPr="00EA5F40">
        <w:rPr>
          <w:rFonts w:eastAsia="Times New Roman" w:cs="Calibri"/>
          <w:sz w:val="16"/>
          <w:szCs w:val="16"/>
          <w:lang w:val="nl-NL" w:eastAsia="en-GB"/>
        </w:rPr>
        <w:t>(gegevens i.v.m. invaliditeit, fysieke beperkingen,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Opleiding en vorming</w:t>
      </w:r>
      <w:r w:rsidRPr="00EA5F40">
        <w:rPr>
          <w:rFonts w:eastAsia="Times New Roman" w:cs="Calibri"/>
          <w:sz w:val="16"/>
          <w:szCs w:val="16"/>
          <w:lang w:val="nl-NL" w:eastAsia="en-GB"/>
        </w:rPr>
        <w:t>;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Gegevens van de </w:t>
      </w:r>
      <w:r w:rsidRPr="00EA5F40">
        <w:rPr>
          <w:rFonts w:eastAsia="Times New Roman" w:cs="Calibri"/>
          <w:b/>
          <w:bCs/>
          <w:sz w:val="16"/>
          <w:szCs w:val="16"/>
          <w:lang w:val="nl-NL" w:eastAsia="en-GB"/>
        </w:rPr>
        <w:t>huurovereenkomst die is opgezegd</w:t>
      </w:r>
      <w:r w:rsidRPr="00EA5F40">
        <w:rPr>
          <w:rFonts w:eastAsia="Times New Roman" w:cs="Calibri"/>
          <w:sz w:val="16"/>
          <w:szCs w:val="16"/>
          <w:lang w:val="nl-NL" w:eastAsia="en-GB"/>
        </w:rPr>
        <w:t xml:space="preserve"> door de verhuurder;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Verbruiksgegevens</w:t>
      </w:r>
      <w:r w:rsidRPr="00EA5F40">
        <w:rPr>
          <w:rFonts w:eastAsia="Times New Roman" w:cs="Calibri"/>
          <w:sz w:val="16"/>
          <w:szCs w:val="16"/>
          <w:lang w:val="nl-NL" w:eastAsia="en-GB"/>
        </w:rPr>
        <w:t>;  </w:t>
      </w:r>
      <w:r w:rsidRPr="00EA5F40">
        <w:rPr>
          <w:rFonts w:eastAsia="Times New Roman" w:cs="Calibri"/>
          <w:sz w:val="16"/>
          <w:szCs w:val="16"/>
          <w:lang w:eastAsia="en-GB"/>
        </w:rPr>
        <w:t> </w:t>
      </w:r>
    </w:p>
    <w:p w:rsidR="00C242BF" w:rsidRPr="00EA5F40" w:rsidRDefault="00C242BF" w:rsidP="00D60094">
      <w:pPr>
        <w:pStyle w:val="Kop1"/>
        <w:spacing w:before="240" w:line="259" w:lineRule="auto"/>
        <w:ind w:left="720" w:right="227" w:hanging="360"/>
        <w:rPr>
          <w:sz w:val="16"/>
          <w:szCs w:val="16"/>
        </w:rPr>
      </w:pPr>
      <w:r w:rsidRPr="00EA5F40">
        <w:rPr>
          <w:sz w:val="16"/>
          <w:szCs w:val="16"/>
        </w:rPr>
        <w:lastRenderedPageBreak/>
        <w:t>Via welke bronnen verzamelen we jouw persoonsgegevens?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eastAsia="en-GB"/>
        </w:rPr>
      </w:pPr>
      <w:r w:rsidRPr="00EA5F40">
        <w:rPr>
          <w:rFonts w:eastAsia="Times New Roman" w:cs="Calibri"/>
          <w:b/>
          <w:bCs/>
          <w:sz w:val="16"/>
          <w:szCs w:val="16"/>
          <w:lang w:val="nl-NL" w:eastAsia="en-GB"/>
        </w:rPr>
        <w:t>Jou zelf/jouw inschrijvend gezinslid</w:t>
      </w:r>
      <w:r w:rsidRPr="00EA5F40">
        <w:rPr>
          <w:rFonts w:eastAsia="Times New Roman" w:cs="Calibri"/>
          <w:sz w:val="16"/>
          <w:szCs w:val="16"/>
          <w:lang w:val="nl-NL" w:eastAsia="en-GB"/>
        </w:rPr>
        <w:t>: bij de inschrijving tot kandidaat-huurder en/of het afsluiten van een huurovereenkomst, via invul- of contactformulieren en/of door het gebruik van de website;</w:t>
      </w:r>
      <w:r w:rsidRPr="00EA5F40">
        <w:rPr>
          <w:rFonts w:eastAsia="Times New Roman" w:cs="Calibri"/>
          <w:sz w:val="16"/>
          <w:szCs w:val="16"/>
          <w:lang w:eastAsia="en-GB"/>
        </w:rPr>
        <w:t>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eastAsia="en-GB"/>
        </w:rPr>
      </w:pPr>
      <w:r w:rsidRPr="00EA5F40">
        <w:rPr>
          <w:rFonts w:eastAsia="Times New Roman" w:cs="Calibri"/>
          <w:b/>
          <w:bCs/>
          <w:sz w:val="16"/>
          <w:szCs w:val="16"/>
          <w:lang w:val="nl-NL" w:eastAsia="en-GB"/>
        </w:rPr>
        <w:t>Federale Overheidsdienst Financiën:</w:t>
      </w:r>
      <w:r w:rsidRPr="00EA5F40">
        <w:rPr>
          <w:rFonts w:eastAsia="Times New Roman" w:cs="Calibri"/>
          <w:sz w:val="16"/>
          <w:szCs w:val="16"/>
          <w:lang w:val="nl-NL" w:eastAsia="en-GB"/>
        </w:rPr>
        <w:t xml:space="preserve"> gegevens rond belastbare inkomsten en eigendomsgegevens</w:t>
      </w:r>
      <w:r w:rsidRPr="00EA5F40">
        <w:rPr>
          <w:rStyle w:val="Voetnootmarkering"/>
          <w:rFonts w:eastAsia="Times New Roman" w:cs="Calibri"/>
          <w:sz w:val="16"/>
          <w:szCs w:val="16"/>
          <w:lang w:val="nl-NL" w:eastAsia="en-GB"/>
        </w:rPr>
        <w:footnoteReference w:id="2"/>
      </w:r>
      <w:r w:rsidRPr="00EA5F40">
        <w:rPr>
          <w:rFonts w:eastAsia="Times New Roman" w:cs="Calibri"/>
          <w:sz w:val="16"/>
          <w:szCs w:val="16"/>
          <w:lang w:val="nl-NL" w:eastAsia="en-GB"/>
        </w:rPr>
        <w:t>, gegevens over eigendommen in vennootschappen</w:t>
      </w:r>
      <w:r w:rsidRPr="00EA5F40">
        <w:rPr>
          <w:rStyle w:val="Voetnootmarkering"/>
          <w:rFonts w:eastAsia="Times New Roman" w:cs="Calibri"/>
          <w:sz w:val="16"/>
          <w:szCs w:val="16"/>
          <w:lang w:val="nl-NL" w:eastAsia="en-GB"/>
        </w:rPr>
        <w:footnoteReference w:id="3"/>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eastAsia="en-GB"/>
        </w:rPr>
      </w:pPr>
      <w:r w:rsidRPr="00EA5F40">
        <w:rPr>
          <w:rFonts w:eastAsia="Times New Roman" w:cs="Calibri"/>
          <w:b/>
          <w:bCs/>
          <w:sz w:val="16"/>
          <w:szCs w:val="16"/>
          <w:lang w:val="nl-NL" w:eastAsia="en-GB"/>
        </w:rPr>
        <w:t>Het Rijksregister</w:t>
      </w:r>
      <w:r w:rsidRPr="00EA5F40">
        <w:rPr>
          <w:rFonts w:eastAsia="Times New Roman" w:cs="Calibri"/>
          <w:sz w:val="16"/>
          <w:szCs w:val="16"/>
          <w:lang w:val="nl-NL" w:eastAsia="en-GB"/>
        </w:rPr>
        <w:t>: rijksregisternummer, naam en voornamen, geboorteplaats en datum, geslacht, hoofdverblijfplaats en historiek, de plaats en datum van overlijden, de burgerlijke staat, samenstelling van het gezin, de nationaliteit en historiek, wettelijke samenwoning, het register waarin ingeschreven en de handelingsbekwaamheid</w:t>
      </w:r>
      <w:r w:rsidRPr="00EA5F40">
        <w:rPr>
          <w:rStyle w:val="Voetnootmarkering"/>
          <w:rFonts w:eastAsia="Times New Roman" w:cs="Calibri"/>
          <w:sz w:val="16"/>
          <w:szCs w:val="16"/>
          <w:lang w:val="nl-NL" w:eastAsia="en-GB"/>
        </w:rPr>
        <w:footnoteReference w:id="4"/>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eastAsia="en-GB"/>
        </w:rPr>
      </w:pPr>
      <w:r w:rsidRPr="00EA5F40">
        <w:rPr>
          <w:rFonts w:eastAsia="Times New Roman" w:cs="Calibri"/>
          <w:b/>
          <w:sz w:val="16"/>
          <w:szCs w:val="16"/>
          <w:lang w:val="nl-NL" w:eastAsia="en-GB"/>
        </w:rPr>
        <w:t>Federale Overheidsdienst Sociale Zekerheid:</w:t>
      </w:r>
      <w:r w:rsidRPr="00EA5F40">
        <w:rPr>
          <w:rFonts w:eastAsia="Times New Roman" w:cs="Calibri"/>
          <w:sz w:val="16"/>
          <w:szCs w:val="16"/>
          <w:lang w:val="nl-NL" w:eastAsia="en-GB"/>
        </w:rPr>
        <w:t xml:space="preserve"> gegevens rond leefloon</w:t>
      </w:r>
      <w:r w:rsidRPr="00EA5F40">
        <w:rPr>
          <w:rStyle w:val="Voetnootmarkering"/>
          <w:rFonts w:eastAsia="Times New Roman" w:cs="Calibri"/>
          <w:sz w:val="16"/>
          <w:szCs w:val="16"/>
          <w:lang w:val="nl-NL" w:eastAsia="en-GB"/>
        </w:rPr>
        <w:footnoteReference w:id="5"/>
      </w:r>
      <w:r w:rsidRPr="00EA5F40">
        <w:rPr>
          <w:rFonts w:eastAsia="Times New Roman" w:cs="Calibri"/>
          <w:sz w:val="16"/>
          <w:szCs w:val="16"/>
          <w:lang w:val="nl-NL" w:eastAsia="en-GB"/>
        </w:rPr>
        <w:t>, handicap</w:t>
      </w:r>
      <w:r w:rsidRPr="00EA5F40">
        <w:rPr>
          <w:rStyle w:val="Voetnootmarkering"/>
          <w:rFonts w:eastAsia="Times New Roman" w:cs="Calibri"/>
          <w:sz w:val="16"/>
          <w:szCs w:val="16"/>
          <w:lang w:val="nl-NL" w:eastAsia="en-GB"/>
        </w:rPr>
        <w:footnoteReference w:id="6"/>
      </w:r>
      <w:r w:rsidRPr="00EA5F40">
        <w:rPr>
          <w:rFonts w:eastAsia="Times New Roman" w:cs="Calibri"/>
          <w:sz w:val="16"/>
          <w:szCs w:val="16"/>
          <w:lang w:val="nl-NL" w:eastAsia="en-GB"/>
        </w:rPr>
        <w:t xml:space="preserve"> en pensioenen</w:t>
      </w:r>
      <w:r w:rsidRPr="00EA5F40">
        <w:rPr>
          <w:rStyle w:val="Voetnootmarkering"/>
          <w:rFonts w:eastAsia="Times New Roman" w:cs="Calibri"/>
          <w:sz w:val="16"/>
          <w:szCs w:val="16"/>
          <w:lang w:val="nl-NL" w:eastAsia="en-GB"/>
        </w:rPr>
        <w:footnoteReference w:id="7"/>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eastAsia="en-GB"/>
        </w:rPr>
      </w:pPr>
      <w:r w:rsidRPr="00EA5F40">
        <w:rPr>
          <w:rFonts w:eastAsia="Times New Roman" w:cs="Calibri"/>
          <w:b/>
          <w:sz w:val="16"/>
          <w:szCs w:val="16"/>
          <w:lang w:val="nl-NL" w:eastAsia="en-GB"/>
        </w:rPr>
        <w:t>Vlaamse Agentschap voor Integratie &amp; Inburgering</w:t>
      </w:r>
      <w:r w:rsidRPr="00EA5F40">
        <w:rPr>
          <w:rFonts w:eastAsia="Times New Roman" w:cs="Calibri"/>
          <w:sz w:val="16"/>
          <w:szCs w:val="16"/>
          <w:lang w:val="nl-NL" w:eastAsia="en-GB"/>
        </w:rPr>
        <w:t>: gegevens rond inburgering, taalbereidheid</w:t>
      </w:r>
      <w:r w:rsidRPr="00EA5F40">
        <w:rPr>
          <w:rStyle w:val="Voetnootmarkering"/>
          <w:rFonts w:eastAsia="Times New Roman" w:cs="Calibri"/>
          <w:sz w:val="16"/>
          <w:szCs w:val="16"/>
          <w:lang w:val="nl-NL" w:eastAsia="en-GB"/>
        </w:rPr>
        <w:footnoteReference w:id="8"/>
      </w:r>
      <w:r w:rsidRPr="00EA5F40">
        <w:rPr>
          <w:rFonts w:eastAsia="Times New Roman" w:cs="Calibri"/>
          <w:sz w:val="16"/>
          <w:szCs w:val="16"/>
          <w:lang w:val="nl-NL" w:eastAsia="en-GB"/>
        </w:rPr>
        <w:t xml:space="preserve">  en taalkennis</w:t>
      </w:r>
      <w:r w:rsidRPr="00EA5F40">
        <w:rPr>
          <w:rStyle w:val="Voetnootmarkering"/>
          <w:rFonts w:eastAsia="Times New Roman" w:cs="Calibri"/>
          <w:sz w:val="16"/>
          <w:szCs w:val="16"/>
          <w:lang w:val="nl-NL" w:eastAsia="en-GB"/>
        </w:rPr>
        <w:footnoteReference w:id="9"/>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eastAsia="en-GB"/>
        </w:rPr>
      </w:pPr>
      <w:r w:rsidRPr="00EA5F40">
        <w:rPr>
          <w:rFonts w:eastAsia="Times New Roman" w:cs="Calibri"/>
          <w:b/>
          <w:sz w:val="16"/>
          <w:szCs w:val="16"/>
          <w:lang w:val="nl-NL" w:eastAsia="en-GB"/>
        </w:rPr>
        <w:t>Kind en Gezin:</w:t>
      </w:r>
      <w:r w:rsidRPr="00EA5F40">
        <w:rPr>
          <w:rFonts w:eastAsia="Times New Roman" w:cs="Calibri"/>
          <w:sz w:val="16"/>
          <w:szCs w:val="16"/>
          <w:lang w:val="nl-NL" w:eastAsia="en-GB"/>
        </w:rPr>
        <w:t xml:space="preserve"> gegevens rond handicap kinderen</w:t>
      </w:r>
      <w:r w:rsidRPr="00EA5F40">
        <w:rPr>
          <w:rStyle w:val="Voetnootmarkering"/>
          <w:rFonts w:eastAsia="Times New Roman" w:cs="Calibri"/>
          <w:sz w:val="16"/>
          <w:szCs w:val="16"/>
          <w:lang w:val="nl-NL" w:eastAsia="en-GB"/>
        </w:rPr>
        <w:footnoteReference w:id="10"/>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eastAsia="en-GB"/>
        </w:rPr>
      </w:pPr>
      <w:r w:rsidRPr="00EA5F40">
        <w:rPr>
          <w:rFonts w:eastAsia="Times New Roman" w:cs="Calibri"/>
          <w:b/>
          <w:sz w:val="16"/>
          <w:szCs w:val="16"/>
          <w:lang w:val="nl-NL" w:eastAsia="en-GB"/>
        </w:rPr>
        <w:t>Private instanties</w:t>
      </w:r>
      <w:r w:rsidRPr="00EA5F40">
        <w:rPr>
          <w:rFonts w:eastAsia="Times New Roman" w:cs="Calibri"/>
          <w:sz w:val="16"/>
          <w:szCs w:val="16"/>
          <w:lang w:val="nl-NL" w:eastAsia="en-GB"/>
        </w:rPr>
        <w:t xml:space="preserve"> in België of in het buitenland die onderzoek voeren naar onroerend vermogen in het buitenland</w:t>
      </w:r>
      <w:r w:rsidRPr="00EA5F40">
        <w:rPr>
          <w:rStyle w:val="Voetnootmarkering"/>
          <w:rFonts w:eastAsia="Times New Roman" w:cs="Calibri"/>
          <w:sz w:val="16"/>
          <w:szCs w:val="16"/>
          <w:lang w:val="nl-NL" w:eastAsia="en-GB"/>
        </w:rPr>
        <w:footnoteReference w:id="11"/>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sz w:val="16"/>
          <w:szCs w:val="16"/>
          <w:lang w:val="nl-NL" w:eastAsia="en-GB"/>
        </w:rPr>
        <w:t>Distributienetbeheerders en nutbedrijven:</w:t>
      </w:r>
      <w:r w:rsidRPr="00EA5F40">
        <w:rPr>
          <w:rFonts w:eastAsia="Times New Roman" w:cs="Calibri"/>
          <w:sz w:val="16"/>
          <w:szCs w:val="16"/>
          <w:lang w:val="nl-NL" w:eastAsia="en-GB"/>
        </w:rPr>
        <w:t xml:space="preserve"> verbruiksgegevens bij vermoeden van domiciliefraude</w:t>
      </w:r>
      <w:r w:rsidRPr="00EA5F40">
        <w:rPr>
          <w:rStyle w:val="Voetnootmarkering"/>
          <w:rFonts w:eastAsia="Times New Roman" w:cs="Calibri"/>
          <w:sz w:val="16"/>
          <w:szCs w:val="16"/>
          <w:lang w:val="nl-NL" w:eastAsia="en-GB"/>
        </w:rPr>
        <w:footnoteReference w:id="12"/>
      </w:r>
      <w:r w:rsidRPr="00EA5F40">
        <w:rPr>
          <w:rFonts w:eastAsia="Times New Roman" w:cs="Calibri"/>
          <w:sz w:val="16"/>
          <w:szCs w:val="16"/>
          <w:lang w:val="nl-NL" w:eastAsia="en-GB"/>
        </w:rPr>
        <w:t>. </w:t>
      </w:r>
    </w:p>
    <w:p w:rsidR="00C242BF" w:rsidRPr="00EA5F40" w:rsidRDefault="00C242BF" w:rsidP="00D60094">
      <w:pPr>
        <w:pStyle w:val="Kop1"/>
        <w:spacing w:before="240" w:line="259" w:lineRule="auto"/>
        <w:ind w:left="720" w:right="227" w:hanging="360"/>
        <w:rPr>
          <w:sz w:val="16"/>
          <w:szCs w:val="16"/>
        </w:rPr>
      </w:pPr>
      <w:r w:rsidRPr="00EA5F40">
        <w:rPr>
          <w:sz w:val="16"/>
          <w:szCs w:val="16"/>
        </w:rPr>
        <w:t>De geldige rechtsgrond voor de verwerking van jouw persoonsgegevens </w:t>
      </w: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 xml:space="preserve">Woonhaven Antwerpen BV mag enkel persoonsgegevens verwerken als hiervoor een geldige rechtsgrond voorhanden is. De GDPR voorziet in 6 mogelijke gronden (art. 6 GDPR).  Wanneer je kandidaat-huurder of huurder wenst te worden, verwerken wij jouw persoonsgegevens overeenkomstig hierna opgesomde </w:t>
      </w:r>
      <w:r w:rsidRPr="00EA5F40">
        <w:rPr>
          <w:rFonts w:eastAsia="Times New Roman" w:cs="Calibri"/>
          <w:b/>
          <w:bCs/>
          <w:sz w:val="16"/>
          <w:szCs w:val="16"/>
          <w:lang w:val="nl-NL" w:eastAsia="en-GB"/>
        </w:rPr>
        <w:t>wettelijke bepalingen</w:t>
      </w:r>
      <w:r w:rsidRPr="00EA5F40">
        <w:rPr>
          <w:rFonts w:eastAsia="Times New Roman" w:cs="Calibri"/>
          <w:sz w:val="16"/>
          <w:szCs w:val="16"/>
          <w:lang w:val="nl-NL" w:eastAsia="en-GB"/>
        </w:rPr>
        <w:t xml:space="preserve">, ter uitvoering van de </w:t>
      </w:r>
      <w:r w:rsidRPr="00EA5F40">
        <w:rPr>
          <w:rFonts w:eastAsia="Times New Roman" w:cs="Calibri"/>
          <w:b/>
          <w:bCs/>
          <w:sz w:val="16"/>
          <w:szCs w:val="16"/>
          <w:lang w:val="nl-NL" w:eastAsia="en-GB"/>
        </w:rPr>
        <w:t>huurovereenkomst</w:t>
      </w:r>
      <w:r w:rsidRPr="00EA5F40">
        <w:rPr>
          <w:rFonts w:eastAsia="Times New Roman" w:cs="Calibri"/>
          <w:sz w:val="16"/>
          <w:szCs w:val="16"/>
          <w:lang w:val="nl-NL" w:eastAsia="en-GB"/>
        </w:rPr>
        <w:t xml:space="preserve"> of op basis van jouw </w:t>
      </w:r>
      <w:r w:rsidRPr="00EA5F40">
        <w:rPr>
          <w:rFonts w:eastAsia="Times New Roman" w:cs="Calibri"/>
          <w:b/>
          <w:bCs/>
          <w:sz w:val="16"/>
          <w:szCs w:val="16"/>
          <w:lang w:val="nl-NL" w:eastAsia="en-GB"/>
        </w:rPr>
        <w:t>toestemming</w:t>
      </w:r>
      <w:r w:rsidRPr="00EA5F40">
        <w:rPr>
          <w:rFonts w:eastAsia="Times New Roman" w:cs="Calibri"/>
          <w:sz w:val="16"/>
          <w:szCs w:val="16"/>
          <w:lang w:val="nl-NL" w:eastAsia="en-GB"/>
        </w:rPr>
        <w:t xml:space="preserve"> of ter uitvoering van </w:t>
      </w:r>
      <w:r w:rsidRPr="00EA5F40">
        <w:rPr>
          <w:rFonts w:eastAsia="Times New Roman" w:cs="Calibri"/>
          <w:b/>
          <w:bCs/>
          <w:sz w:val="16"/>
          <w:szCs w:val="16"/>
          <w:lang w:val="nl-NL" w:eastAsia="en-GB"/>
        </w:rPr>
        <w:t xml:space="preserve">taken van algemeen belang </w:t>
      </w:r>
      <w:r w:rsidRPr="00EA5F40">
        <w:rPr>
          <w:rFonts w:eastAsia="Times New Roman" w:cs="Calibri"/>
          <w:sz w:val="16"/>
          <w:szCs w:val="16"/>
          <w:lang w:val="nl-NL" w:eastAsia="en-GB"/>
        </w:rPr>
        <w:t>die rusten op Woonhaven Antwerpen BV. </w:t>
      </w:r>
      <w:r w:rsidRPr="00EA5F40">
        <w:rPr>
          <w:rFonts w:eastAsia="Times New Roman" w:cs="Calibri"/>
          <w:sz w:val="16"/>
          <w:szCs w:val="16"/>
          <w:lang w:eastAsia="en-GB"/>
        </w:rPr>
        <w:t> </w:t>
      </w:r>
    </w:p>
    <w:p w:rsidR="00C242BF" w:rsidRPr="00EA5F40" w:rsidRDefault="00C242BF" w:rsidP="00D60094">
      <w:pPr>
        <w:spacing w:after="0" w:line="240" w:lineRule="auto"/>
        <w:jc w:val="both"/>
        <w:textAlignment w:val="baseline"/>
        <w:rPr>
          <w:rFonts w:eastAsia="Times New Roman" w:cs="Calibri"/>
          <w:sz w:val="16"/>
          <w:szCs w:val="16"/>
          <w:lang w:val="nl-NL" w:eastAsia="en-GB"/>
        </w:rPr>
      </w:pP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b/>
          <w:bCs/>
          <w:sz w:val="16"/>
          <w:szCs w:val="16"/>
          <w:lang w:val="nl-NL" w:eastAsia="en-GB"/>
        </w:rPr>
        <w:t>Wettelijke bepalingen</w:t>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C242BF" w:rsidRPr="00EA5F40" w:rsidRDefault="00C242BF" w:rsidP="00D60094">
      <w:pPr>
        <w:numPr>
          <w:ilvl w:val="0"/>
          <w:numId w:val="12"/>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Vlaamse Codex Wonen van 2021 (17/07/2020) en haar uitvoerende besluiten;  </w:t>
      </w:r>
    </w:p>
    <w:p w:rsidR="00C242BF" w:rsidRPr="00EA5F40" w:rsidRDefault="00C242BF" w:rsidP="00D60094">
      <w:pPr>
        <w:numPr>
          <w:ilvl w:val="0"/>
          <w:numId w:val="12"/>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Besluit Vlaamse Codex Wonen van 2021 (11/09/2020) en haar uitvoerende besluiten; </w:t>
      </w:r>
    </w:p>
    <w:p w:rsidR="00C242BF" w:rsidRPr="00EA5F40" w:rsidRDefault="00C242BF" w:rsidP="00D60094">
      <w:pPr>
        <w:spacing w:after="0" w:line="240" w:lineRule="auto"/>
        <w:ind w:left="709"/>
        <w:jc w:val="both"/>
        <w:textAlignment w:val="baseline"/>
        <w:rPr>
          <w:rFonts w:eastAsia="Times New Roman" w:cs="Calibri"/>
          <w:sz w:val="16"/>
          <w:szCs w:val="16"/>
          <w:lang w:val="nl-NL" w:eastAsia="en-GB"/>
        </w:rPr>
      </w:pP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b/>
          <w:bCs/>
          <w:sz w:val="16"/>
          <w:szCs w:val="16"/>
          <w:lang w:val="nl-NL" w:eastAsia="en-GB"/>
        </w:rPr>
        <w:t>Taak van algemeen belang</w:t>
      </w:r>
      <w:r w:rsidRPr="00EA5F40">
        <w:rPr>
          <w:rFonts w:eastAsia="Times New Roman" w:cs="Calibri"/>
          <w:sz w:val="16"/>
          <w:szCs w:val="16"/>
          <w:lang w:val="nl-NL" w:eastAsia="en-GB"/>
        </w:rPr>
        <w:t xml:space="preserve"> tot het bijdragen aan een recht op menswaardig wonen en de uitvoering van het Vlaams woonbeleid </w:t>
      </w:r>
      <w:proofErr w:type="spellStart"/>
      <w:r w:rsidRPr="00EA5F40">
        <w:rPr>
          <w:rFonts w:eastAsia="Times New Roman" w:cs="Calibri"/>
          <w:sz w:val="16"/>
          <w:szCs w:val="16"/>
          <w:lang w:val="nl-NL" w:eastAsia="en-GB"/>
        </w:rPr>
        <w:t>cfr</w:t>
      </w:r>
      <w:proofErr w:type="spellEnd"/>
      <w:r w:rsidRPr="00EA5F40">
        <w:rPr>
          <w:rFonts w:eastAsia="Times New Roman" w:cs="Calibri"/>
          <w:sz w:val="16"/>
          <w:szCs w:val="16"/>
          <w:lang w:val="nl-NL" w:eastAsia="en-GB"/>
        </w:rPr>
        <w:t>. art. 4.39/7 </w:t>
      </w:r>
      <w:r w:rsidRPr="00EA5F40">
        <w:rPr>
          <w:rFonts w:eastAsia="Times New Roman" w:cs="Calibri"/>
          <w:i/>
          <w:iCs/>
          <w:sz w:val="16"/>
          <w:szCs w:val="16"/>
          <w:lang w:val="nl-NL" w:eastAsia="en-GB"/>
        </w:rPr>
        <w:t>J</w:t>
      </w:r>
      <w:r w:rsidRPr="00EA5F40">
        <w:rPr>
          <w:rFonts w:eastAsia="Times New Roman" w:cs="Calibri"/>
          <w:sz w:val="16"/>
          <w:szCs w:val="16"/>
          <w:lang w:val="nl-NL" w:eastAsia="en-GB"/>
        </w:rPr>
        <w:t>° 1.5-1.6 Vlaamse Codex Wonen.</w:t>
      </w:r>
      <w:r w:rsidRPr="00EA5F40">
        <w:rPr>
          <w:rFonts w:eastAsia="Times New Roman" w:cs="Calibri"/>
          <w:sz w:val="16"/>
          <w:szCs w:val="16"/>
          <w:lang w:eastAsia="en-GB"/>
        </w:rPr>
        <w:t> </w:t>
      </w:r>
    </w:p>
    <w:p w:rsidR="00C242BF" w:rsidRPr="00EA5F40" w:rsidRDefault="00C242BF" w:rsidP="00D60094">
      <w:pPr>
        <w:pStyle w:val="Kop1"/>
        <w:spacing w:before="240" w:line="259" w:lineRule="auto"/>
        <w:ind w:left="720" w:right="227" w:hanging="360"/>
        <w:rPr>
          <w:sz w:val="16"/>
          <w:szCs w:val="16"/>
        </w:rPr>
      </w:pPr>
      <w:r w:rsidRPr="00EA5F40">
        <w:rPr>
          <w:sz w:val="16"/>
          <w:szCs w:val="16"/>
        </w:rPr>
        <w:t>Waarvoor gebruiken we jouw persoonsgegevens? </w:t>
      </w: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Wanneer jij (gezinslid van een) kandidaat-huurder bent van Woonhaven Antwerpen BV,</w:t>
      </w:r>
      <w:r w:rsidRPr="00EA5F40">
        <w:rPr>
          <w:rFonts w:eastAsia="Times New Roman" w:cs="Calibri"/>
          <w:b/>
          <w:bCs/>
          <w:sz w:val="16"/>
          <w:szCs w:val="16"/>
          <w:lang w:val="nl-NL" w:eastAsia="en-GB"/>
        </w:rPr>
        <w:t xml:space="preserve"> </w:t>
      </w:r>
      <w:r w:rsidRPr="00EA5F40">
        <w:rPr>
          <w:rFonts w:eastAsia="Times New Roman" w:cs="Calibri"/>
          <w:sz w:val="16"/>
          <w:szCs w:val="16"/>
          <w:lang w:val="nl-NL" w:eastAsia="en-GB"/>
        </w:rPr>
        <w:t>gebruiken wij  jouw persoonsgegevens voor volgende doeleinden:</w:t>
      </w:r>
      <w:r w:rsidRPr="00EA5F40">
        <w:rPr>
          <w:rFonts w:eastAsia="Times New Roman" w:cs="Calibri"/>
          <w:sz w:val="16"/>
          <w:szCs w:val="16"/>
          <w:lang w:eastAsia="en-GB"/>
        </w:rPr>
        <w:t> </w:t>
      </w:r>
    </w:p>
    <w:p w:rsidR="00C242BF" w:rsidRPr="00EA5F40" w:rsidRDefault="00C242BF" w:rsidP="00D60094">
      <w:pPr>
        <w:numPr>
          <w:ilvl w:val="0"/>
          <w:numId w:val="12"/>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Om jouw inschrijvingsdossier op te maken; </w:t>
      </w:r>
    </w:p>
    <w:p w:rsidR="00C242BF" w:rsidRPr="00EA5F40" w:rsidRDefault="00C242BF" w:rsidP="00D60094">
      <w:pPr>
        <w:numPr>
          <w:ilvl w:val="0"/>
          <w:numId w:val="12"/>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Om jou te informeren over de status van jouw inschrijvingsdossier; </w:t>
      </w:r>
    </w:p>
    <w:p w:rsidR="00C242BF" w:rsidRPr="00EA5F40" w:rsidRDefault="00C242BF" w:rsidP="00D60094">
      <w:pPr>
        <w:numPr>
          <w:ilvl w:val="0"/>
          <w:numId w:val="12"/>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Om jouw inschrijvingsdossier te controleren (voldoe je aan de wettelijke voorwaarden om in aanmerking te komen voor een sociale woning?) en verder op te volgen (opvolgen van jouw plaats op de wachtlijst); </w:t>
      </w:r>
    </w:p>
    <w:p w:rsidR="00C242BF" w:rsidRPr="00EA5F40" w:rsidRDefault="00C242BF" w:rsidP="00D60094">
      <w:pPr>
        <w:numPr>
          <w:ilvl w:val="0"/>
          <w:numId w:val="12"/>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In het kader van het toewijzen van een woning; </w:t>
      </w:r>
    </w:p>
    <w:p w:rsidR="00C242BF" w:rsidRPr="00EA5F40" w:rsidRDefault="00C242BF" w:rsidP="00D60094">
      <w:pPr>
        <w:numPr>
          <w:ilvl w:val="0"/>
          <w:numId w:val="12"/>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Om de onroerend bezitsvoorwaarden in binnen- en buitenland te controleren en eigendomsfraude te bestrijden. </w:t>
      </w: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eastAsia="en-GB"/>
        </w:rPr>
        <w:t> </w:t>
      </w: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Wanneer jij (gezinslid van een) huurder bent van Woonhaven Antwerpen BV, gebruiken wij jouw persoonsgegevens voor volgende doeleinden:</w:t>
      </w:r>
      <w:r w:rsidRPr="00EA5F40">
        <w:rPr>
          <w:rFonts w:eastAsia="Times New Roman" w:cs="Calibri"/>
          <w:sz w:val="16"/>
          <w:szCs w:val="16"/>
          <w:lang w:eastAsia="en-GB"/>
        </w:rPr>
        <w:t> </w:t>
      </w:r>
    </w:p>
    <w:p w:rsidR="00C242BF" w:rsidRPr="00EA5F40" w:rsidRDefault="00C242BF" w:rsidP="00D60094">
      <w:pPr>
        <w:numPr>
          <w:ilvl w:val="0"/>
          <w:numId w:val="12"/>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Om de huurprijs te berekenen;</w:t>
      </w:r>
      <w:r w:rsidRPr="00EA5F40">
        <w:rPr>
          <w:rFonts w:eastAsia="Times New Roman" w:cs="Calibri"/>
          <w:sz w:val="16"/>
          <w:szCs w:val="16"/>
          <w:lang w:eastAsia="en-GB"/>
        </w:rPr>
        <w:t> </w:t>
      </w:r>
    </w:p>
    <w:p w:rsidR="00C242BF" w:rsidRPr="00EA5F40" w:rsidRDefault="00C242BF" w:rsidP="00D60094">
      <w:pPr>
        <w:numPr>
          <w:ilvl w:val="0"/>
          <w:numId w:val="12"/>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Om een huurovereenkomst tussen jou en Woonhaven Antwerpen BV op te maken;</w:t>
      </w:r>
      <w:r w:rsidRPr="00EA5F40">
        <w:rPr>
          <w:rFonts w:eastAsia="Times New Roman" w:cs="Calibri"/>
          <w:sz w:val="16"/>
          <w:szCs w:val="16"/>
          <w:lang w:eastAsia="en-GB"/>
        </w:rPr>
        <w:t> </w:t>
      </w:r>
    </w:p>
    <w:p w:rsidR="00C242BF" w:rsidRPr="00EA5F40" w:rsidRDefault="00C242BF" w:rsidP="00D60094">
      <w:pPr>
        <w:numPr>
          <w:ilvl w:val="0"/>
          <w:numId w:val="12"/>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Om de huurovereenkomst te kunnen uitvoeren; </w:t>
      </w:r>
      <w:r w:rsidRPr="00EA5F40">
        <w:rPr>
          <w:rFonts w:eastAsia="Times New Roman" w:cs="Calibri"/>
          <w:sz w:val="16"/>
          <w:szCs w:val="16"/>
          <w:lang w:eastAsia="en-GB"/>
        </w:rPr>
        <w:t> </w:t>
      </w:r>
    </w:p>
    <w:p w:rsidR="00C242BF" w:rsidRPr="00EA5F40" w:rsidRDefault="00C242BF" w:rsidP="00D60094">
      <w:pPr>
        <w:numPr>
          <w:ilvl w:val="0"/>
          <w:numId w:val="12"/>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Om jou te informeren over elementen uit de huurovereenkomst (bv. In het kader van tekortkomingen/ herstellingen aan de woning, achterstallige betalingen, in het kader van het berekenen van het energieverbruik per woning, …);</w:t>
      </w:r>
      <w:r w:rsidRPr="00EA5F40">
        <w:rPr>
          <w:rFonts w:eastAsia="Times New Roman" w:cs="Calibri"/>
          <w:sz w:val="16"/>
          <w:szCs w:val="16"/>
          <w:lang w:eastAsia="en-GB"/>
        </w:rPr>
        <w:t> </w:t>
      </w:r>
    </w:p>
    <w:p w:rsidR="00C242BF" w:rsidRPr="00EA5F40" w:rsidRDefault="00C242BF" w:rsidP="00D60094">
      <w:pPr>
        <w:numPr>
          <w:ilvl w:val="0"/>
          <w:numId w:val="12"/>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Om bij vermoedens van domiciliefraude na te gaan of het verbruik van elektriciteit, gas en water in jouw woning in overeenstemming is met het aantal gedomicilieerden;</w:t>
      </w:r>
      <w:r w:rsidRPr="00EA5F40">
        <w:rPr>
          <w:rFonts w:eastAsia="Times New Roman" w:cs="Calibri"/>
          <w:sz w:val="16"/>
          <w:szCs w:val="16"/>
          <w:lang w:eastAsia="en-GB"/>
        </w:rPr>
        <w:t> </w:t>
      </w:r>
    </w:p>
    <w:p w:rsidR="00C242BF" w:rsidRPr="00EA5F40" w:rsidRDefault="00C242BF" w:rsidP="00D60094">
      <w:pPr>
        <w:numPr>
          <w:ilvl w:val="0"/>
          <w:numId w:val="12"/>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Om de onroerend bezitsvoorwaarden in binnen- en buitenland te controleren en eigendomsfraude te bestrijden.</w:t>
      </w:r>
    </w:p>
    <w:p w:rsidR="00C242BF" w:rsidRPr="00EA5F40" w:rsidRDefault="00C242BF" w:rsidP="00D60094">
      <w:pPr>
        <w:pStyle w:val="Kop1"/>
        <w:spacing w:before="240" w:line="259" w:lineRule="auto"/>
        <w:ind w:left="720" w:right="227" w:hanging="360"/>
        <w:rPr>
          <w:sz w:val="16"/>
          <w:szCs w:val="16"/>
        </w:rPr>
      </w:pPr>
      <w:r w:rsidRPr="00EA5F40">
        <w:rPr>
          <w:sz w:val="16"/>
          <w:szCs w:val="16"/>
        </w:rPr>
        <w:lastRenderedPageBreak/>
        <w:t>Hoe lang houden we jouw persoonsgegevens bij? </w:t>
      </w:r>
    </w:p>
    <w:p w:rsidR="00C242BF" w:rsidRPr="00EA5F40" w:rsidRDefault="00C242BF" w:rsidP="00D60094">
      <w:pPr>
        <w:spacing w:after="0" w:line="240" w:lineRule="auto"/>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Woonhaven Antwerpen BV neemt de nodige maatregelen opdat jouw persoonsgegevens veilig bewaard blijven en niet langer bijgehouden worden dan nodig om de vermelde doeleinden te realiseren. Voor bepaalde gegevens worden de bewaartermijnen echter bij wet bepaald en dus moeten we deze gegevens bijhouden zolang de wettelijke bepaling dit voorschrijft.</w:t>
      </w:r>
      <w:r w:rsidRPr="00EA5F40">
        <w:rPr>
          <w:rFonts w:eastAsia="Times New Roman" w:cs="Calibri"/>
          <w:sz w:val="16"/>
          <w:szCs w:val="16"/>
          <w:lang w:eastAsia="en-GB"/>
        </w:rPr>
        <w:t> </w:t>
      </w:r>
      <w:r w:rsidRPr="00EA5F40">
        <w:rPr>
          <w:rFonts w:eastAsia="Times New Roman" w:cs="Calibri"/>
          <w:sz w:val="16"/>
          <w:szCs w:val="16"/>
          <w:lang w:val="nl-NL" w:eastAsia="en-GB"/>
        </w:rPr>
        <w:t>Algemeen geldt een bewaartermijn van 10 jaar, startend vanaf de schrapping van uw inschrijvingsdossier als kandidaat-huurder of einde van jouw huurovereenkomst.</w:t>
      </w:r>
    </w:p>
    <w:p w:rsidR="00C242BF" w:rsidRPr="00EA5F40" w:rsidRDefault="00C242BF" w:rsidP="00D60094">
      <w:pPr>
        <w:pStyle w:val="Kop1"/>
        <w:spacing w:before="240" w:line="259" w:lineRule="auto"/>
        <w:ind w:left="720" w:right="227" w:hanging="360"/>
        <w:rPr>
          <w:sz w:val="16"/>
          <w:szCs w:val="16"/>
        </w:rPr>
      </w:pPr>
      <w:r w:rsidRPr="00EA5F40">
        <w:rPr>
          <w:sz w:val="16"/>
          <w:szCs w:val="16"/>
        </w:rPr>
        <w:t>Met wie delen we jouw persoonsgegevens? </w:t>
      </w: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Jouw persoonsgegevens worden enkel doorgegeven ter uitvoering van de huurovereenkomst, bij wettelijke verplichting of met jouw toestemming. Woonhaven Antwerpen BV let er op dat er bij het uitwisselen van persoonsgegevens niet meer gegevens doorgegeven worden dan noodzakelijk voor het realiseren van welbepaalde doeleinden. Met volgende instanties worden persoonsgegevens uitgewisseld:</w:t>
      </w:r>
      <w:r w:rsidRPr="00EA5F40">
        <w:rPr>
          <w:rFonts w:eastAsia="Times New Roman" w:cs="Calibri"/>
          <w:sz w:val="16"/>
          <w:szCs w:val="16"/>
          <w:lang w:eastAsia="en-GB"/>
        </w:rPr>
        <w:t>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De entiteiten van het beleidsdomein Omgeving voor statistische verwerking</w:t>
      </w:r>
      <w:r w:rsidRPr="00EA5F40">
        <w:rPr>
          <w:rStyle w:val="Voetnootmarkering"/>
          <w:rFonts w:eastAsia="Times New Roman" w:cs="Calibri"/>
          <w:sz w:val="16"/>
          <w:szCs w:val="16"/>
          <w:lang w:val="nl-NL" w:eastAsia="en-GB"/>
        </w:rPr>
        <w:footnoteReference w:id="13"/>
      </w:r>
      <w:r w:rsidRPr="00EA5F40">
        <w:rPr>
          <w:rFonts w:eastAsia="Times New Roman" w:cs="Calibri"/>
          <w:sz w:val="16"/>
          <w:szCs w:val="16"/>
          <w:lang w:val="nl-NL" w:eastAsia="en-GB"/>
        </w:rPr>
        <w:t>;</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u w:val="single"/>
          <w:lang w:val="nl-NL" w:eastAsia="en-GB"/>
        </w:rPr>
        <w:t>Agentschap Wonen in Vlaanderen:</w:t>
      </w:r>
      <w:r w:rsidRPr="00EA5F40">
        <w:rPr>
          <w:rFonts w:eastAsia="Times New Roman" w:cs="Calibri"/>
          <w:sz w:val="16"/>
          <w:szCs w:val="16"/>
          <w:lang w:val="nl-NL" w:eastAsia="en-GB"/>
        </w:rPr>
        <w:t xml:space="preserve"> gegevens over de huurpremie en huursubsidie van kandidaat-huurders</w:t>
      </w:r>
      <w:r w:rsidRPr="00EA5F40">
        <w:rPr>
          <w:rStyle w:val="Voetnootmarkering"/>
          <w:rFonts w:eastAsia="Times New Roman" w:cs="Calibri"/>
          <w:sz w:val="16"/>
          <w:szCs w:val="16"/>
          <w:lang w:val="nl-NL" w:eastAsia="en-GB"/>
        </w:rPr>
        <w:footnoteReference w:id="14"/>
      </w:r>
      <w:r w:rsidRPr="00EA5F40">
        <w:rPr>
          <w:rFonts w:eastAsia="Times New Roman" w:cs="Calibri"/>
          <w:sz w:val="16"/>
          <w:szCs w:val="16"/>
          <w:lang w:val="nl-NL" w:eastAsia="en-GB"/>
        </w:rPr>
        <w:t>, persoonsgegevens van de aanvragers van premies, sociale ontleners en sociale (kandidaat-)huurders en leden van hun huishouden</w:t>
      </w:r>
      <w:r w:rsidRPr="00EA5F40">
        <w:rPr>
          <w:rStyle w:val="Voetnootmarkering"/>
          <w:rFonts w:eastAsia="Times New Roman" w:cs="Calibri"/>
          <w:sz w:val="16"/>
          <w:szCs w:val="16"/>
          <w:lang w:val="nl-NL" w:eastAsia="en-GB"/>
        </w:rPr>
        <w:footnoteReference w:id="15"/>
      </w:r>
      <w:r w:rsidRPr="00EA5F40">
        <w:rPr>
          <w:rFonts w:eastAsia="Times New Roman" w:cs="Calibri"/>
          <w:sz w:val="16"/>
          <w:szCs w:val="16"/>
          <w:lang w:val="nl-NL" w:eastAsia="en-GB"/>
        </w:rPr>
        <w:t>, persoonsgegevens van (kandidaat-) sociale huurders voor de controle op de naleving van de Vlaamse Codex Wonen en andere wetgeving van sociale verhuur</w:t>
      </w:r>
      <w:r w:rsidRPr="00EA5F40">
        <w:rPr>
          <w:rStyle w:val="Voetnootmarkering"/>
          <w:rFonts w:eastAsia="Times New Roman" w:cs="Calibri"/>
          <w:sz w:val="16"/>
          <w:szCs w:val="16"/>
          <w:lang w:val="nl-NL" w:eastAsia="en-GB"/>
        </w:rPr>
        <w:footnoteReference w:id="16"/>
      </w:r>
      <w:r w:rsidRPr="00EA5F40">
        <w:rPr>
          <w:rFonts w:eastAsia="Times New Roman" w:cs="Calibri"/>
          <w:sz w:val="16"/>
          <w:szCs w:val="16"/>
          <w:lang w:val="nl-NL" w:eastAsia="en-GB"/>
        </w:rPr>
        <w:t>, adresgegevens van sociale woningen en gronden</w:t>
      </w:r>
      <w:r w:rsidRPr="00EA5F40">
        <w:rPr>
          <w:rStyle w:val="Voetnootmarkering"/>
          <w:rFonts w:eastAsia="Times New Roman" w:cs="Calibri"/>
          <w:sz w:val="16"/>
          <w:szCs w:val="16"/>
          <w:lang w:val="nl-NL" w:eastAsia="en-GB"/>
        </w:rPr>
        <w:footnoteReference w:id="17"/>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u w:val="single"/>
          <w:lang w:eastAsia="en-GB"/>
        </w:rPr>
        <w:t>Het</w:t>
      </w:r>
      <w:r w:rsidRPr="00EA5F40">
        <w:rPr>
          <w:rFonts w:eastAsia="Times New Roman" w:cs="Calibri"/>
          <w:sz w:val="16"/>
          <w:szCs w:val="16"/>
          <w:u w:val="single"/>
          <w:lang w:val="nl-NL" w:eastAsia="en-GB"/>
        </w:rPr>
        <w:t xml:space="preserve"> OCMW van de stad Antwerpen:</w:t>
      </w:r>
      <w:r w:rsidRPr="00EA5F40">
        <w:rPr>
          <w:rFonts w:eastAsia="Times New Roman" w:cs="Calibri"/>
          <w:sz w:val="16"/>
          <w:szCs w:val="16"/>
          <w:lang w:val="nl-NL" w:eastAsia="en-GB"/>
        </w:rPr>
        <w:t xml:space="preserve"> </w:t>
      </w:r>
    </w:p>
    <w:p w:rsidR="00C242BF" w:rsidRPr="00EA5F40" w:rsidRDefault="00C242BF" w:rsidP="00D60094">
      <w:pPr>
        <w:numPr>
          <w:ilvl w:val="1"/>
          <w:numId w:val="11"/>
        </w:numPr>
        <w:spacing w:after="0" w:line="240" w:lineRule="auto"/>
        <w:ind w:left="1134"/>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persoonsgegevens van kandidaat-huurders om een huurpremie</w:t>
      </w:r>
      <w:r w:rsidRPr="00EA5F40">
        <w:rPr>
          <w:rStyle w:val="Voetnootmarkering"/>
          <w:rFonts w:eastAsia="Times New Roman" w:cs="Calibri"/>
          <w:sz w:val="16"/>
          <w:szCs w:val="16"/>
          <w:lang w:val="nl-NL" w:eastAsia="en-GB"/>
        </w:rPr>
        <w:footnoteReference w:id="18"/>
      </w:r>
      <w:r w:rsidRPr="00EA5F40">
        <w:rPr>
          <w:rFonts w:eastAsia="Times New Roman" w:cs="Calibri"/>
          <w:sz w:val="16"/>
          <w:szCs w:val="16"/>
          <w:lang w:val="nl-NL" w:eastAsia="en-GB"/>
        </w:rPr>
        <w:t xml:space="preserve">  en huursubsidie</w:t>
      </w:r>
      <w:r w:rsidRPr="00EA5F40">
        <w:rPr>
          <w:rStyle w:val="Voetnootmarkering"/>
          <w:rFonts w:eastAsia="Times New Roman" w:cs="Calibri"/>
          <w:sz w:val="16"/>
          <w:szCs w:val="16"/>
          <w:lang w:val="nl-NL" w:eastAsia="en-GB"/>
        </w:rPr>
        <w:footnoteReference w:id="19"/>
      </w:r>
      <w:r w:rsidRPr="00EA5F40">
        <w:rPr>
          <w:rFonts w:eastAsia="Times New Roman" w:cs="Calibri"/>
          <w:sz w:val="16"/>
          <w:szCs w:val="16"/>
          <w:lang w:val="nl-NL" w:eastAsia="en-GB"/>
        </w:rPr>
        <w:t xml:space="preserve"> te krijgen;</w:t>
      </w:r>
    </w:p>
    <w:p w:rsidR="00C242BF" w:rsidRPr="00EA5F40" w:rsidRDefault="00C242BF" w:rsidP="00D60094">
      <w:pPr>
        <w:numPr>
          <w:ilvl w:val="1"/>
          <w:numId w:val="11"/>
        </w:numPr>
        <w:spacing w:after="0" w:line="240" w:lineRule="auto"/>
        <w:ind w:left="1134"/>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gegevens in het kader van het opstarten van een eventuele begeleidingsovereenkomst; </w:t>
      </w:r>
    </w:p>
    <w:p w:rsidR="00C242BF" w:rsidRPr="00EA5F40" w:rsidRDefault="00C242BF" w:rsidP="00D60094">
      <w:pPr>
        <w:numPr>
          <w:ilvl w:val="1"/>
          <w:numId w:val="11"/>
        </w:numPr>
        <w:spacing w:after="0" w:line="240" w:lineRule="auto"/>
        <w:ind w:left="1134"/>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persoonsgegevens van huurders alvorens Woonhaven Antwerpen BV </w:t>
      </w:r>
      <w:r w:rsidRPr="00EA5F40">
        <w:rPr>
          <w:rFonts w:eastAsia="Open Sans" w:cs="Calibri"/>
          <w:color w:val="000000"/>
          <w:sz w:val="16"/>
          <w:szCs w:val="16"/>
          <w:lang w:val="nl-NL"/>
        </w:rPr>
        <w:t>de huurovereenkomst zou opzeggen wegens een tekortkoming van de huurdersverplichtingen;</w:t>
      </w:r>
    </w:p>
    <w:p w:rsidR="00C242BF" w:rsidRPr="00EA5F40" w:rsidRDefault="00C242BF" w:rsidP="00D60094">
      <w:pPr>
        <w:numPr>
          <w:ilvl w:val="1"/>
          <w:numId w:val="11"/>
        </w:numPr>
        <w:spacing w:after="0" w:line="240" w:lineRule="auto"/>
        <w:ind w:left="1134"/>
        <w:jc w:val="both"/>
        <w:textAlignment w:val="baseline"/>
        <w:rPr>
          <w:rFonts w:eastAsia="Times New Roman" w:cs="Calibri"/>
          <w:sz w:val="16"/>
          <w:szCs w:val="16"/>
          <w:lang w:val="nl-NL" w:eastAsia="en-GB"/>
        </w:rPr>
      </w:pPr>
      <w:r w:rsidRPr="00EA5F40">
        <w:rPr>
          <w:rFonts w:cs="Calibri"/>
          <w:sz w:val="16"/>
          <w:szCs w:val="16"/>
        </w:rPr>
        <w:t>gegevens m.b.t bestaansmiddelen, binnen-en buitenlandse inkomsten en uitkeringen, gegevens m.b.t verblijfsstatuut en gezinssamenstelling met het oog op bestrijding van fraude</w:t>
      </w:r>
      <w:r w:rsidRPr="00EA5F40">
        <w:rPr>
          <w:rStyle w:val="Voetnootmarkering"/>
          <w:rFonts w:cs="Calibri"/>
          <w:sz w:val="16"/>
          <w:szCs w:val="16"/>
        </w:rPr>
        <w:footnoteReference w:id="20"/>
      </w:r>
      <w:r w:rsidRPr="00EA5F40">
        <w:rPr>
          <w:rFonts w:cs="Calibri"/>
          <w:sz w:val="16"/>
          <w:szCs w:val="16"/>
        </w:rPr>
        <w:t xml:space="preserve">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u w:val="single"/>
          <w:lang w:val="nl-NL" w:eastAsia="en-GB"/>
        </w:rPr>
        <w:t>Agentschap Inburgering &amp; Integratie</w:t>
      </w:r>
      <w:r w:rsidRPr="00EA5F40">
        <w:rPr>
          <w:rFonts w:eastAsia="Times New Roman" w:cs="Calibri"/>
          <w:sz w:val="16"/>
          <w:szCs w:val="16"/>
          <w:lang w:val="nl-NL" w:eastAsia="en-GB"/>
        </w:rPr>
        <w:t>: gegevens rond inburgering, taalbereidheid en taalkennis</w:t>
      </w:r>
      <w:r w:rsidRPr="00EA5F40">
        <w:rPr>
          <w:rStyle w:val="Voetnootmarkering"/>
          <w:rFonts w:eastAsia="Times New Roman" w:cs="Calibri"/>
          <w:sz w:val="16"/>
          <w:szCs w:val="16"/>
          <w:lang w:val="nl-NL" w:eastAsia="en-GB"/>
        </w:rPr>
        <w:footnoteReference w:id="21"/>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u w:val="single"/>
          <w:lang w:eastAsia="en-GB"/>
        </w:rPr>
        <w:t>Het agentschap Vlaamse Belastingen via Wonen in Vlaanderen:</w:t>
      </w:r>
      <w:r w:rsidRPr="00EA5F40">
        <w:rPr>
          <w:rFonts w:eastAsia="Times New Roman" w:cs="Calibri"/>
          <w:sz w:val="16"/>
          <w:szCs w:val="16"/>
          <w:lang w:eastAsia="en-GB"/>
        </w:rPr>
        <w:t xml:space="preserve"> gegevens om na te gaan of u in aanmerking komt voor een vermindering onroerende voorheffing</w:t>
      </w:r>
      <w:r w:rsidRPr="00EA5F40">
        <w:rPr>
          <w:rStyle w:val="Voetnootmarkering"/>
          <w:rFonts w:eastAsia="Times New Roman" w:cs="Calibri"/>
          <w:sz w:val="16"/>
          <w:szCs w:val="16"/>
          <w:lang w:eastAsia="en-GB"/>
        </w:rPr>
        <w:footnoteReference w:id="22"/>
      </w:r>
      <w:r w:rsidRPr="00EA5F40">
        <w:rPr>
          <w:rFonts w:eastAsia="Times New Roman" w:cs="Calibri"/>
          <w:sz w:val="16"/>
          <w:szCs w:val="16"/>
          <w:lang w:eastAsia="en-GB"/>
        </w:rPr>
        <w:t>, het meedelen van persoonsgegevens van eigenaars van onroerende goederen die verhuurd worden aan een Woonmaatschappij en van sociale huurders aan wie doorverhuurd wordt, in het kader van het toekennen van een verlaagd tarief voor de onroerende voorheffing</w:t>
      </w:r>
      <w:r w:rsidRPr="00EA5F40">
        <w:rPr>
          <w:rStyle w:val="Voetnootmarkering"/>
          <w:rFonts w:eastAsia="Times New Roman" w:cs="Calibri"/>
          <w:sz w:val="16"/>
          <w:szCs w:val="16"/>
          <w:lang w:eastAsia="en-GB"/>
        </w:rPr>
        <w:footnoteReference w:id="23"/>
      </w:r>
      <w:r w:rsidRPr="00EA5F40">
        <w:rPr>
          <w:rFonts w:eastAsia="Times New Roman" w:cs="Calibri"/>
          <w:sz w:val="16"/>
          <w:szCs w:val="16"/>
          <w:lang w:eastAsia="en-GB"/>
        </w:rPr>
        <w:t>;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u w:val="single"/>
          <w:lang w:eastAsia="en-GB"/>
        </w:rPr>
        <w:t>De dienst die door de Vlaamse Regering belast is met het woonbeleid:</w:t>
      </w:r>
      <w:r w:rsidRPr="00EA5F40">
        <w:rPr>
          <w:rFonts w:eastAsia="Times New Roman" w:cs="Calibri"/>
          <w:sz w:val="16"/>
          <w:szCs w:val="16"/>
          <w:lang w:eastAsia="en-GB"/>
        </w:rPr>
        <w:t xml:space="preserve"> die de diverse gegevensstromen en -uitwisselingen in het kader van de sociale huurwetgeving coördineert</w:t>
      </w:r>
      <w:r w:rsidRPr="00EA5F40">
        <w:rPr>
          <w:rStyle w:val="Voetnootmarkering"/>
          <w:rFonts w:eastAsia="Times New Roman" w:cs="Calibri"/>
          <w:sz w:val="16"/>
          <w:szCs w:val="16"/>
          <w:lang w:eastAsia="en-GB"/>
        </w:rPr>
        <w:footnoteReference w:id="24"/>
      </w:r>
      <w:r w:rsidRPr="00EA5F40">
        <w:rPr>
          <w:rFonts w:eastAsia="Times New Roman" w:cs="Calibri"/>
          <w:sz w:val="16"/>
          <w:szCs w:val="16"/>
          <w:lang w:eastAsia="en-GB"/>
        </w:rPr>
        <w:t>;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u w:val="single"/>
          <w:lang w:val="nl-NL" w:eastAsia="en-GB"/>
        </w:rPr>
        <w:t>Private partners</w:t>
      </w:r>
      <w:r w:rsidRPr="00EA5F40">
        <w:rPr>
          <w:rFonts w:eastAsia="Times New Roman" w:cs="Calibri"/>
          <w:sz w:val="16"/>
          <w:szCs w:val="16"/>
          <w:lang w:val="nl-NL" w:eastAsia="en-GB"/>
        </w:rPr>
        <w:t xml:space="preserve"> die in opdracht van Woonhaven Antwerpen BV onderzoek voeren naar onroerend bezit in het buitenland;</w:t>
      </w:r>
      <w:r w:rsidRPr="00EA5F40">
        <w:rPr>
          <w:rFonts w:cs="Calibri"/>
          <w:sz w:val="16"/>
          <w:szCs w:val="16"/>
        </w:rPr>
        <w:t xml:space="preserve"> Bureau Buitenland bv, Focus Handhaving bv, private instanties in België of in het buitenland waarmee Woonhaven samenwerkt om de onroerend bezitsvoorwaarde van kandidaat huurders en huurders te onderzoeken in het buitenland: identificatiegegevens en rijksregisternummer in binnen- en buitenland, kadastrale en andere gegevens rond (onroerend) vermogen.</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u w:val="single"/>
          <w:lang w:eastAsia="en-GB"/>
        </w:rPr>
        <w:t>Private partners</w:t>
      </w:r>
      <w:r w:rsidRPr="00EA5F40">
        <w:rPr>
          <w:rFonts w:eastAsia="Times New Roman" w:cs="Calibri"/>
          <w:sz w:val="16"/>
          <w:szCs w:val="16"/>
          <w:lang w:eastAsia="en-GB"/>
        </w:rPr>
        <w:t xml:space="preserve"> met betrekking tot het recupereren van een billijk deel van het financiële voordeel dat de huurder geniet uit het gebruik van hernieuwbare energiebronnen;</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u w:val="single"/>
          <w:lang w:eastAsia="en-GB"/>
        </w:rPr>
      </w:pPr>
      <w:r w:rsidRPr="00EA5F40">
        <w:rPr>
          <w:rFonts w:eastAsia="Times New Roman" w:cs="Calibri"/>
          <w:sz w:val="16"/>
          <w:szCs w:val="16"/>
          <w:u w:val="single"/>
          <w:lang w:eastAsia="en-GB"/>
        </w:rPr>
        <w:t>Andere verhuurders: in het kader van het sluiten van een begeleidingsovereenkomst;</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 xml:space="preserve">De Toezichthouder </w:t>
      </w:r>
      <w:proofErr w:type="spellStart"/>
      <w:r w:rsidRPr="00EA5F40">
        <w:rPr>
          <w:rFonts w:eastAsia="Times New Roman" w:cs="Calibri"/>
          <w:sz w:val="16"/>
          <w:szCs w:val="16"/>
          <w:lang w:val="nl-NL" w:eastAsia="en-GB"/>
        </w:rPr>
        <w:t>cfr</w:t>
      </w:r>
      <w:proofErr w:type="spellEnd"/>
      <w:r w:rsidRPr="00EA5F40">
        <w:rPr>
          <w:rFonts w:eastAsia="Times New Roman" w:cs="Calibri"/>
          <w:sz w:val="16"/>
          <w:szCs w:val="16"/>
          <w:lang w:val="nl-NL" w:eastAsia="en-GB"/>
        </w:rPr>
        <w:t>. art. 4.79 Vlaamse Codex Wonen met het oog op het uitoefenen van het toezicht.</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eastAsia="en-GB"/>
        </w:rPr>
      </w:pPr>
      <w:proofErr w:type="spellStart"/>
      <w:r w:rsidRPr="00EA5F40">
        <w:rPr>
          <w:rFonts w:cs="Calibri"/>
          <w:sz w:val="16"/>
          <w:szCs w:val="16"/>
        </w:rPr>
        <w:t>Vreg</w:t>
      </w:r>
      <w:proofErr w:type="spellEnd"/>
      <w:r w:rsidRPr="00EA5F40">
        <w:rPr>
          <w:rFonts w:cs="Calibri"/>
          <w:sz w:val="16"/>
          <w:szCs w:val="16"/>
        </w:rPr>
        <w:t>: woninggegevens over de energetische waarde van sociale woningen.</w:t>
      </w:r>
      <w:r w:rsidRPr="00EA5F40">
        <w:rPr>
          <w:rStyle w:val="Voetnootmarkering"/>
          <w:rFonts w:cs="Calibri"/>
          <w:sz w:val="16"/>
          <w:szCs w:val="16"/>
        </w:rPr>
        <w:footnoteReference w:id="25"/>
      </w:r>
    </w:p>
    <w:p w:rsidR="00C242BF" w:rsidRPr="00EA5F40" w:rsidRDefault="00C242BF" w:rsidP="00D60094">
      <w:pPr>
        <w:numPr>
          <w:ilvl w:val="0"/>
          <w:numId w:val="11"/>
        </w:numPr>
        <w:spacing w:after="0" w:line="240" w:lineRule="auto"/>
        <w:ind w:left="709"/>
        <w:jc w:val="both"/>
        <w:textAlignment w:val="baseline"/>
        <w:rPr>
          <w:rFonts w:cs="Calibri"/>
          <w:sz w:val="16"/>
          <w:szCs w:val="16"/>
        </w:rPr>
      </w:pPr>
      <w:r w:rsidRPr="00EA5F40">
        <w:rPr>
          <w:rFonts w:cs="Calibri"/>
          <w:sz w:val="16"/>
          <w:szCs w:val="16"/>
        </w:rPr>
        <w:t>VDAB</w:t>
      </w:r>
    </w:p>
    <w:p w:rsidR="00C242BF" w:rsidRPr="00EA5F40" w:rsidRDefault="00C242BF" w:rsidP="00D60094">
      <w:pPr>
        <w:spacing w:after="0" w:line="240" w:lineRule="auto"/>
        <w:ind w:left="709"/>
        <w:jc w:val="both"/>
        <w:textAlignment w:val="baseline"/>
        <w:rPr>
          <w:rFonts w:eastAsia="Times New Roman" w:cs="Calibri"/>
          <w:sz w:val="16"/>
          <w:szCs w:val="16"/>
          <w:lang w:eastAsia="en-GB"/>
        </w:rPr>
      </w:pP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Wanneer Woonhaven Antwerpen BV</w:t>
      </w:r>
      <w:r w:rsidRPr="00EA5F40">
        <w:rPr>
          <w:rFonts w:eastAsia="Times New Roman" w:cs="Calibri"/>
          <w:b/>
          <w:bCs/>
          <w:sz w:val="16"/>
          <w:szCs w:val="16"/>
          <w:lang w:val="nl-NL" w:eastAsia="en-GB"/>
        </w:rPr>
        <w:t xml:space="preserve"> </w:t>
      </w:r>
      <w:r w:rsidRPr="00EA5F40">
        <w:rPr>
          <w:rFonts w:eastAsia="Times New Roman" w:cs="Calibri"/>
          <w:bCs/>
          <w:sz w:val="16"/>
          <w:szCs w:val="16"/>
          <w:lang w:val="nl-NL" w:eastAsia="en-GB"/>
        </w:rPr>
        <w:t>jo</w:t>
      </w:r>
      <w:r w:rsidRPr="00EA5F40">
        <w:rPr>
          <w:rFonts w:eastAsia="Times New Roman" w:cs="Calibri"/>
          <w:sz w:val="16"/>
          <w:szCs w:val="16"/>
          <w:lang w:val="nl-NL" w:eastAsia="en-GB"/>
        </w:rPr>
        <w:t>uw persoonsgegevens elektronisch uitwisselt met een andere Vlaamse instantie of met een externe overheid, wordt er een protocol tussen deze partijen afgesloten. Een overzicht van de afgesloten protocollen, kan je terugvinden op onze website.</w:t>
      </w:r>
      <w:r w:rsidRPr="00EA5F40">
        <w:rPr>
          <w:rFonts w:eastAsia="Times New Roman" w:cs="Calibri"/>
          <w:sz w:val="16"/>
          <w:szCs w:val="16"/>
          <w:lang w:eastAsia="en-GB"/>
        </w:rPr>
        <w:t> </w:t>
      </w:r>
    </w:p>
    <w:p w:rsidR="00C242BF" w:rsidRPr="00EA5F40" w:rsidRDefault="00C242BF" w:rsidP="00D60094">
      <w:pPr>
        <w:spacing w:after="0" w:line="240" w:lineRule="auto"/>
        <w:jc w:val="both"/>
        <w:textAlignment w:val="baseline"/>
        <w:rPr>
          <w:rFonts w:eastAsia="Times New Roman" w:cs="Calibri"/>
          <w:sz w:val="16"/>
          <w:szCs w:val="16"/>
          <w:lang w:eastAsia="en-GB"/>
        </w:rPr>
      </w:pP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 xml:space="preserve">Daarnaast kunnen jouw persoonsgegevens ook gedeeld worden met partijen (zogenaamde verwerkers) aan wie Woonhaven Antwerpen BV bepaalde verwerkingsactiviteiten heeft uitbesteed. Er wordt met deze verwerkers altijd een verwerkersovereenkomst afgesloten, om ervoor te </w:t>
      </w:r>
      <w:r w:rsidRPr="00EA5F40">
        <w:rPr>
          <w:rFonts w:eastAsia="Times New Roman" w:cs="Calibri"/>
          <w:sz w:val="16"/>
          <w:szCs w:val="16"/>
          <w:lang w:val="nl-NL" w:eastAsia="en-GB"/>
        </w:rPr>
        <w:lastRenderedPageBreak/>
        <w:t>zorgen dat de verwerker dezelfde waarborgen biedt i.v.m. gegevensbescherming als Woonhaven Antwerpen BV. Woonhaven Antwerpen BV zorgt ervoor dat de persoonsgegevens alleen worden verwerkt in overeenstemming met het vooraf bepaalde doeleinde.</w:t>
      </w:r>
      <w:r w:rsidRPr="00EA5F40">
        <w:rPr>
          <w:rFonts w:eastAsia="Times New Roman" w:cs="Calibri"/>
          <w:sz w:val="16"/>
          <w:szCs w:val="16"/>
          <w:lang w:eastAsia="en-GB"/>
        </w:rPr>
        <w:t> </w:t>
      </w:r>
    </w:p>
    <w:p w:rsidR="00C242BF" w:rsidRPr="00EA5F40" w:rsidRDefault="00C242BF" w:rsidP="00D60094">
      <w:pPr>
        <w:pStyle w:val="Kop1"/>
        <w:spacing w:before="240" w:line="259" w:lineRule="auto"/>
        <w:ind w:left="720" w:right="227" w:hanging="360"/>
        <w:rPr>
          <w:sz w:val="16"/>
          <w:szCs w:val="16"/>
        </w:rPr>
      </w:pPr>
      <w:r w:rsidRPr="00EA5F40">
        <w:rPr>
          <w:sz w:val="16"/>
          <w:szCs w:val="16"/>
        </w:rPr>
        <w:t>Wat zijn jouw rechten? </w:t>
      </w: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De GDPR voorziet voor jou een aantal rechten die, binnen bepaalde voorwaarden, kunnen worden ingeroepen. Hieronder vindt je een opsomming hiervan met een korte toelichting. Je kan deze rechten uitoefenen door contact op te nemen met Woonhaven Antwerpen BV via:</w:t>
      </w:r>
      <w:r w:rsidRPr="00EA5F40">
        <w:rPr>
          <w:rFonts w:eastAsia="Times New Roman" w:cs="Calibri"/>
          <w:sz w:val="16"/>
          <w:szCs w:val="16"/>
          <w:lang w:eastAsia="en-GB"/>
        </w:rPr>
        <w:t>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Telefoon: 03/212.25.00</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en-GB" w:eastAsia="en-GB"/>
        </w:rPr>
      </w:pPr>
      <w:r w:rsidRPr="00EA5F40">
        <w:rPr>
          <w:rFonts w:eastAsia="Times New Roman" w:cs="Calibri"/>
          <w:sz w:val="16"/>
          <w:szCs w:val="16"/>
          <w:lang w:val="en-GB" w:eastAsia="en-GB"/>
        </w:rPr>
        <w:t xml:space="preserve">E-mail: </w:t>
      </w:r>
      <w:r w:rsidR="00800B14">
        <w:fldChar w:fldCharType="begin"/>
      </w:r>
      <w:r w:rsidR="00800B14" w:rsidRPr="00800B14">
        <w:rPr>
          <w:lang w:val="en-GB"/>
        </w:rPr>
        <w:instrText xml:space="preserve"> HYPERLINK "mailto:info@woonhaven.be" </w:instrText>
      </w:r>
      <w:r w:rsidR="00800B14">
        <w:fldChar w:fldCharType="separate"/>
      </w:r>
      <w:r w:rsidRPr="00EA5F40">
        <w:rPr>
          <w:rStyle w:val="Hyperlink"/>
          <w:rFonts w:eastAsia="Times New Roman" w:cs="Calibri"/>
          <w:sz w:val="16"/>
          <w:szCs w:val="16"/>
          <w:lang w:val="en-GB" w:eastAsia="en-GB"/>
        </w:rPr>
        <w:t>info@woonhaven.be</w:t>
      </w:r>
      <w:r w:rsidR="00800B14">
        <w:rPr>
          <w:rStyle w:val="Hyperlink"/>
          <w:rFonts w:eastAsia="Times New Roman" w:cs="Calibri"/>
          <w:sz w:val="16"/>
          <w:szCs w:val="16"/>
          <w:lang w:val="en-GB" w:eastAsia="en-GB"/>
        </w:rPr>
        <w:fldChar w:fldCharType="end"/>
      </w:r>
      <w:r w:rsidRPr="00EA5F40">
        <w:rPr>
          <w:rFonts w:eastAsia="Times New Roman" w:cs="Calibri"/>
          <w:sz w:val="16"/>
          <w:szCs w:val="16"/>
          <w:lang w:val="en-GB" w:eastAsia="en-GB"/>
        </w:rPr>
        <w:t xml:space="preserve"> of </w:t>
      </w:r>
      <w:r w:rsidR="00800B14">
        <w:fldChar w:fldCharType="begin"/>
      </w:r>
      <w:r w:rsidR="00800B14" w:rsidRPr="00800B14">
        <w:rPr>
          <w:lang w:val="en-GB"/>
        </w:rPr>
        <w:instrText xml:space="preserve"> HYPERLINK "mailto:privacy@woonhaven.be" </w:instrText>
      </w:r>
      <w:r w:rsidR="00800B14">
        <w:fldChar w:fldCharType="separate"/>
      </w:r>
      <w:r w:rsidRPr="00EA5F40">
        <w:rPr>
          <w:rStyle w:val="Hyperlink"/>
          <w:rFonts w:eastAsia="Times New Roman" w:cs="Calibri"/>
          <w:sz w:val="16"/>
          <w:szCs w:val="16"/>
          <w:lang w:val="en-GB" w:eastAsia="en-GB"/>
        </w:rPr>
        <w:t>privacy@woonhaven.be</w:t>
      </w:r>
      <w:r w:rsidR="00800B14">
        <w:rPr>
          <w:rStyle w:val="Hyperlink"/>
          <w:rFonts w:eastAsia="Times New Roman" w:cs="Calibri"/>
          <w:sz w:val="16"/>
          <w:szCs w:val="16"/>
          <w:lang w:val="en-GB" w:eastAsia="en-GB"/>
        </w:rPr>
        <w:fldChar w:fldCharType="end"/>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Adres: Jan </w:t>
      </w:r>
      <w:proofErr w:type="spellStart"/>
      <w:r w:rsidRPr="00EA5F40">
        <w:rPr>
          <w:rFonts w:eastAsia="Times New Roman" w:cs="Calibri"/>
          <w:sz w:val="16"/>
          <w:szCs w:val="16"/>
          <w:lang w:val="nl-NL" w:eastAsia="en-GB"/>
        </w:rPr>
        <w:t>Denucéstraat</w:t>
      </w:r>
      <w:proofErr w:type="spellEnd"/>
      <w:r w:rsidRPr="00EA5F40">
        <w:rPr>
          <w:rFonts w:eastAsia="Times New Roman" w:cs="Calibri"/>
          <w:sz w:val="16"/>
          <w:szCs w:val="16"/>
          <w:lang w:val="nl-NL" w:eastAsia="en-GB"/>
        </w:rPr>
        <w:t xml:space="preserve"> 23 te 2020 Antwerpen</w:t>
      </w:r>
    </w:p>
    <w:p w:rsidR="00C242BF" w:rsidRPr="00EA5F40" w:rsidRDefault="00C242BF" w:rsidP="00D60094">
      <w:pPr>
        <w:pStyle w:val="Lijstalinea"/>
        <w:ind w:left="709"/>
        <w:jc w:val="both"/>
        <w:textAlignment w:val="baseline"/>
        <w:rPr>
          <w:rFonts w:ascii="Calibri" w:hAnsi="Calibri" w:cs="Calibri"/>
          <w:sz w:val="16"/>
          <w:szCs w:val="16"/>
          <w:lang w:val="nl-BE" w:eastAsia="en-GB"/>
        </w:rPr>
      </w:pPr>
    </w:p>
    <w:p w:rsidR="00C242BF" w:rsidRPr="00EA5F40" w:rsidRDefault="00C242BF" w:rsidP="00D60094">
      <w:pPr>
        <w:pStyle w:val="Kop2"/>
        <w:keepLines/>
        <w:numPr>
          <w:ilvl w:val="1"/>
          <w:numId w:val="0"/>
        </w:numPr>
        <w:spacing w:before="40" w:after="0" w:line="259" w:lineRule="auto"/>
        <w:ind w:left="792" w:hanging="432"/>
        <w:rPr>
          <w:sz w:val="16"/>
          <w:szCs w:val="16"/>
        </w:rPr>
      </w:pPr>
      <w:r w:rsidRPr="00EA5F40">
        <w:rPr>
          <w:sz w:val="16"/>
          <w:szCs w:val="16"/>
        </w:rPr>
        <w:t>Recht van inzage </w:t>
      </w: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Recht van inzage betekent eerst en vooral dat we jou moeten informeren over wat er met jouw gegevens gebeurt en dat we jouw rechten moeten beschrijven. Daarnaast moeten we jou op jouw aanvraag een kopie van uw persoonsgegevens bezorgen. U ontvangt een exemplaar op eenvoudig verzoek via een van de bovengenoemde kanalen. Om de identiteit van de persoon die om toegang tot zijn gegevens verzoekt te verifiëren, vragen wij om een bewijs van jouw identiteit. Indien wij twijfels hebben over jouw identiteit zullen wij pas een handeling stellen nadat wij jouw identiteit hebben kunnen bevestigen.</w:t>
      </w:r>
      <w:r w:rsidRPr="00EA5F40">
        <w:rPr>
          <w:rFonts w:eastAsia="Times New Roman" w:cs="Calibri"/>
          <w:sz w:val="16"/>
          <w:szCs w:val="16"/>
          <w:lang w:eastAsia="en-GB"/>
        </w:rPr>
        <w:t> </w:t>
      </w:r>
    </w:p>
    <w:p w:rsidR="00C242BF" w:rsidRPr="00EA5F40" w:rsidRDefault="00C242BF" w:rsidP="00D60094">
      <w:pPr>
        <w:spacing w:after="0" w:line="240" w:lineRule="auto"/>
        <w:jc w:val="both"/>
        <w:textAlignment w:val="baseline"/>
        <w:rPr>
          <w:rFonts w:eastAsia="Times New Roman" w:cs="Calibri"/>
          <w:sz w:val="16"/>
          <w:szCs w:val="16"/>
          <w:lang w:val="nl-NL" w:eastAsia="en-GB"/>
        </w:rPr>
      </w:pP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 xml:space="preserve">We zullen jou de informatie per e-mail toesturen mits jouw voorafgaand akkoord hierover, zo niet zullen wij jou de informatie per post toesturen. </w:t>
      </w:r>
    </w:p>
    <w:p w:rsidR="00C242BF" w:rsidRPr="00EA5F40" w:rsidRDefault="00C242BF" w:rsidP="00D60094">
      <w:pPr>
        <w:spacing w:after="0" w:line="240" w:lineRule="auto"/>
        <w:jc w:val="both"/>
        <w:textAlignment w:val="baseline"/>
        <w:rPr>
          <w:rFonts w:eastAsia="Times New Roman" w:cs="Calibri"/>
          <w:sz w:val="16"/>
          <w:szCs w:val="16"/>
          <w:lang w:eastAsia="en-GB"/>
        </w:rPr>
      </w:pP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Het is mogelijk dat bepaalde documenten persoonsgegevens van andere personen bevatten die dezelfde bescherming genieten als jouw persoonsgegevens. We moeten daarom bepaalde documenten anonimiseren, wat enige tijd kan duren. We zullen jou altijd informeren als we niet binnen een maand aan het verzoek kunnen voldoen.</w:t>
      </w:r>
      <w:r w:rsidRPr="00EA5F40">
        <w:rPr>
          <w:rFonts w:eastAsia="Times New Roman" w:cs="Calibri"/>
          <w:sz w:val="16"/>
          <w:szCs w:val="16"/>
          <w:lang w:eastAsia="en-GB"/>
        </w:rPr>
        <w:t> </w:t>
      </w:r>
    </w:p>
    <w:p w:rsidR="00C242BF" w:rsidRPr="00EA5F40" w:rsidRDefault="00C242BF" w:rsidP="00D60094">
      <w:pPr>
        <w:spacing w:after="0" w:line="240" w:lineRule="auto"/>
        <w:jc w:val="both"/>
        <w:textAlignment w:val="baseline"/>
        <w:rPr>
          <w:rFonts w:eastAsia="Times New Roman" w:cs="Calibri"/>
          <w:sz w:val="16"/>
          <w:szCs w:val="16"/>
          <w:lang w:eastAsia="en-GB"/>
        </w:rPr>
      </w:pPr>
    </w:p>
    <w:p w:rsidR="00C242BF" w:rsidRPr="00EA5F40" w:rsidRDefault="00C242BF" w:rsidP="00D60094">
      <w:pPr>
        <w:pStyle w:val="Kop2"/>
        <w:keepLines/>
        <w:numPr>
          <w:ilvl w:val="1"/>
          <w:numId w:val="0"/>
        </w:numPr>
        <w:spacing w:before="40" w:after="0" w:line="259" w:lineRule="auto"/>
        <w:ind w:left="792" w:hanging="432"/>
        <w:rPr>
          <w:sz w:val="16"/>
          <w:szCs w:val="16"/>
        </w:rPr>
      </w:pPr>
      <w:r w:rsidRPr="00EA5F40">
        <w:rPr>
          <w:sz w:val="16"/>
          <w:szCs w:val="16"/>
        </w:rPr>
        <w:t>Recht op verbetering </w:t>
      </w: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Als we in het bezit zijn van onjuiste of onvolledige gegevens, zullen we dit op eenvoudig verzoek aanpassen. In het geval dat we zelf vermoeden dat jouw gegevens niet langer up-to-date zijn, kunnen we contact met jou opnemen om dit te verifiëren. Dit impliceert mogelijks dat we jou zullen uitnodigen om jouw identiteitskaart uit te lezen in ons kantoor. </w:t>
      </w:r>
      <w:r w:rsidRPr="00EA5F40">
        <w:rPr>
          <w:rFonts w:eastAsia="Times New Roman" w:cs="Calibri"/>
          <w:sz w:val="16"/>
          <w:szCs w:val="16"/>
          <w:lang w:eastAsia="en-GB"/>
        </w:rPr>
        <w:t> </w:t>
      </w:r>
    </w:p>
    <w:p w:rsidR="00C242BF" w:rsidRPr="00EA5F40" w:rsidRDefault="00C242BF" w:rsidP="00D60094">
      <w:pPr>
        <w:spacing w:after="0" w:line="240" w:lineRule="auto"/>
        <w:jc w:val="both"/>
        <w:textAlignment w:val="baseline"/>
        <w:rPr>
          <w:rFonts w:eastAsia="Times New Roman" w:cs="Calibri"/>
          <w:sz w:val="16"/>
          <w:szCs w:val="16"/>
          <w:lang w:eastAsia="en-GB"/>
        </w:rPr>
      </w:pPr>
    </w:p>
    <w:p w:rsidR="00C242BF" w:rsidRPr="00EA5F40" w:rsidRDefault="00C242BF" w:rsidP="00D60094">
      <w:pPr>
        <w:pStyle w:val="Kop2"/>
        <w:keepLines/>
        <w:numPr>
          <w:ilvl w:val="1"/>
          <w:numId w:val="0"/>
        </w:numPr>
        <w:spacing w:before="40" w:after="0" w:line="259" w:lineRule="auto"/>
        <w:ind w:left="792" w:hanging="432"/>
        <w:rPr>
          <w:sz w:val="16"/>
          <w:szCs w:val="16"/>
        </w:rPr>
      </w:pPr>
      <w:r w:rsidRPr="00EA5F40">
        <w:rPr>
          <w:sz w:val="16"/>
          <w:szCs w:val="16"/>
        </w:rPr>
        <w:t>Recht om te worden vergeten </w:t>
      </w: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Je hebt het recht om uw gegevens te laten wissen. Wanneer je aan één van de onderstaande criteria voldoet, zullen we jouw gegevens verwijderen.</w:t>
      </w:r>
      <w:r w:rsidRPr="00EA5F40">
        <w:rPr>
          <w:rFonts w:eastAsia="Times New Roman" w:cs="Calibri"/>
          <w:sz w:val="16"/>
          <w:szCs w:val="16"/>
          <w:lang w:eastAsia="en-GB"/>
        </w:rPr>
        <w:t> </w:t>
      </w: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Omstandigheden wanneer wij jouw gegevens kunnen verwijderen:</w:t>
      </w:r>
      <w:r w:rsidRPr="00EA5F40">
        <w:rPr>
          <w:rFonts w:eastAsia="Times New Roman" w:cs="Calibri"/>
          <w:sz w:val="16"/>
          <w:szCs w:val="16"/>
          <w:lang w:eastAsia="en-GB"/>
        </w:rPr>
        <w:t> </w:t>
      </w:r>
    </w:p>
    <w:p w:rsidR="00C242BF" w:rsidRPr="00EA5F40" w:rsidRDefault="00C242BF" w:rsidP="00D60094">
      <w:pPr>
        <w:pStyle w:val="Lijstalinea"/>
        <w:numPr>
          <w:ilvl w:val="0"/>
          <w:numId w:val="10"/>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We verwerken jouw gegevens niet meer voor het oorspronkelijk doel of hebben deze niet langer nodig; </w:t>
      </w:r>
    </w:p>
    <w:p w:rsidR="00C242BF" w:rsidRPr="00EA5F40" w:rsidRDefault="00C242BF" w:rsidP="00D60094">
      <w:pPr>
        <w:pStyle w:val="Lijstalinea"/>
        <w:numPr>
          <w:ilvl w:val="0"/>
          <w:numId w:val="10"/>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Je trekt jouw toestemming voor verwerking in voor een verwerking die uitsluitend op toestemming was gebaseerd; </w:t>
      </w:r>
    </w:p>
    <w:p w:rsidR="00C242BF" w:rsidRPr="00EA5F40" w:rsidRDefault="00C242BF" w:rsidP="00D60094">
      <w:pPr>
        <w:pStyle w:val="Lijstalinea"/>
        <w:numPr>
          <w:ilvl w:val="0"/>
          <w:numId w:val="10"/>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Je hebt jouw recht op bezwaar ingeroepen (zie 1.7); </w:t>
      </w:r>
    </w:p>
    <w:p w:rsidR="00C242BF" w:rsidRPr="00EA5F40" w:rsidRDefault="00C242BF" w:rsidP="00D60094">
      <w:pPr>
        <w:pStyle w:val="Lijstalinea"/>
        <w:numPr>
          <w:ilvl w:val="0"/>
          <w:numId w:val="10"/>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Jouw gegevens zijn onrechtmatig verwerkt; </w:t>
      </w:r>
    </w:p>
    <w:p w:rsidR="00C242BF" w:rsidRPr="00EA5F40" w:rsidRDefault="00C242BF" w:rsidP="00D60094">
      <w:pPr>
        <w:pStyle w:val="Lijstalinea"/>
        <w:numPr>
          <w:ilvl w:val="0"/>
          <w:numId w:val="10"/>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Er is een wettelijke verplichting om de gegevens te verwijderen; </w:t>
      </w:r>
    </w:p>
    <w:p w:rsidR="00C242BF" w:rsidRPr="00EA5F40" w:rsidRDefault="00C242BF" w:rsidP="00D60094">
      <w:pPr>
        <w:pStyle w:val="Lijstalinea"/>
        <w:numPr>
          <w:ilvl w:val="0"/>
          <w:numId w:val="10"/>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Jouw gegevens zijn verzameld met betrekking tot het aanbieden van diensten van de informatiemaatschappij. </w:t>
      </w:r>
    </w:p>
    <w:p w:rsidR="00C242BF" w:rsidRPr="00EA5F40" w:rsidRDefault="00C242BF" w:rsidP="00D60094">
      <w:pPr>
        <w:pStyle w:val="Lijstalinea"/>
        <w:jc w:val="both"/>
        <w:textAlignment w:val="baseline"/>
        <w:rPr>
          <w:rFonts w:ascii="Calibri" w:hAnsi="Calibri" w:cs="Calibri"/>
          <w:sz w:val="16"/>
          <w:szCs w:val="16"/>
          <w:lang w:val="nl-NL" w:eastAsia="en-GB"/>
        </w:rPr>
      </w:pP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Indien er een specifieke situatie is waarbij deze verwijdering niet kan worden uitgevoerd, zullen we dit aan jou melden. De redenen om niet aan jouw verzoek te kunnen voldoen, zijn één van de volgende:</w:t>
      </w:r>
      <w:r w:rsidRPr="00EA5F40">
        <w:rPr>
          <w:rFonts w:eastAsia="Times New Roman" w:cs="Calibri"/>
          <w:sz w:val="16"/>
          <w:szCs w:val="16"/>
          <w:lang w:eastAsia="en-GB"/>
        </w:rPr>
        <w:t> </w:t>
      </w:r>
    </w:p>
    <w:p w:rsidR="00C242BF" w:rsidRPr="00EA5F40" w:rsidRDefault="00C242BF" w:rsidP="00D60094">
      <w:pPr>
        <w:pStyle w:val="Lijstalinea"/>
        <w:numPr>
          <w:ilvl w:val="0"/>
          <w:numId w:val="10"/>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Voor naleving van een wettelijke verplichting of in functie van het algemeen belang; </w:t>
      </w:r>
    </w:p>
    <w:p w:rsidR="00C242BF" w:rsidRPr="00EA5F40" w:rsidRDefault="00C242BF" w:rsidP="00D60094">
      <w:pPr>
        <w:pStyle w:val="Lijstalinea"/>
        <w:numPr>
          <w:ilvl w:val="0"/>
          <w:numId w:val="10"/>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Voor archivering, onderzoek of statistische doeleinden in overeenstemming met artikel 89 van de AVG; </w:t>
      </w:r>
    </w:p>
    <w:p w:rsidR="00C242BF" w:rsidRPr="00EA5F40" w:rsidRDefault="00C242BF" w:rsidP="00D60094">
      <w:pPr>
        <w:pStyle w:val="Lijstalinea"/>
        <w:numPr>
          <w:ilvl w:val="0"/>
          <w:numId w:val="10"/>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Voor het instellen, uitoefenen of verdedigen van juridische claims; </w:t>
      </w:r>
    </w:p>
    <w:p w:rsidR="00C242BF" w:rsidRPr="00EA5F40" w:rsidRDefault="00C242BF" w:rsidP="00D60094">
      <w:pPr>
        <w:pStyle w:val="Lijstalinea"/>
        <w:numPr>
          <w:ilvl w:val="0"/>
          <w:numId w:val="10"/>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Om redenen van volksgezondheid; </w:t>
      </w:r>
    </w:p>
    <w:p w:rsidR="00C242BF" w:rsidRPr="00EA5F40" w:rsidRDefault="00C242BF" w:rsidP="00D60094">
      <w:pPr>
        <w:pStyle w:val="Lijstalinea"/>
        <w:numPr>
          <w:ilvl w:val="0"/>
          <w:numId w:val="10"/>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Het recht op vrijheid van meningsuiting en informatie prevaleert. </w:t>
      </w:r>
    </w:p>
    <w:p w:rsidR="00C242BF" w:rsidRPr="00EA5F40" w:rsidRDefault="00C242BF" w:rsidP="00D60094">
      <w:pPr>
        <w:spacing w:after="0" w:line="240" w:lineRule="auto"/>
        <w:ind w:left="1080"/>
        <w:jc w:val="both"/>
        <w:textAlignment w:val="baseline"/>
        <w:rPr>
          <w:rFonts w:eastAsia="Times New Roman" w:cs="Calibri"/>
          <w:sz w:val="16"/>
          <w:szCs w:val="16"/>
          <w:lang w:eastAsia="en-GB"/>
        </w:rPr>
      </w:pPr>
    </w:p>
    <w:p w:rsidR="00C242BF" w:rsidRPr="00EA5F40" w:rsidRDefault="00C242BF" w:rsidP="00D60094">
      <w:pPr>
        <w:pStyle w:val="Kop2"/>
        <w:keepLines/>
        <w:numPr>
          <w:ilvl w:val="1"/>
          <w:numId w:val="0"/>
        </w:numPr>
        <w:spacing w:before="40" w:after="0" w:line="259" w:lineRule="auto"/>
        <w:ind w:left="792" w:hanging="432"/>
        <w:rPr>
          <w:sz w:val="16"/>
          <w:szCs w:val="16"/>
        </w:rPr>
      </w:pPr>
      <w:r w:rsidRPr="00EA5F40">
        <w:rPr>
          <w:sz w:val="16"/>
          <w:szCs w:val="16"/>
        </w:rPr>
        <w:t>Recht op beperking van verwerking </w:t>
      </w: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Je hebt te allen tijde het recht om de verwerking van jouw gegevens te beperken. We zullen de verwerking stopzetten in het geval dat:</w:t>
      </w:r>
      <w:r w:rsidRPr="00EA5F40">
        <w:rPr>
          <w:rFonts w:eastAsia="Times New Roman" w:cs="Calibri"/>
          <w:sz w:val="16"/>
          <w:szCs w:val="16"/>
          <w:lang w:eastAsia="en-GB"/>
        </w:rPr>
        <w:t> </w:t>
      </w:r>
    </w:p>
    <w:p w:rsidR="00C242BF" w:rsidRPr="00EA5F40" w:rsidRDefault="00C242BF" w:rsidP="00D60094">
      <w:pPr>
        <w:pStyle w:val="Lijstalinea"/>
        <w:numPr>
          <w:ilvl w:val="0"/>
          <w:numId w:val="10"/>
        </w:numPr>
        <w:jc w:val="both"/>
        <w:textAlignment w:val="baseline"/>
        <w:rPr>
          <w:rFonts w:ascii="Calibri" w:hAnsi="Calibri" w:cs="Calibri"/>
          <w:sz w:val="16"/>
          <w:szCs w:val="16"/>
          <w:lang w:val="nl-BE" w:eastAsia="en-GB"/>
        </w:rPr>
      </w:pPr>
      <w:r w:rsidRPr="00EA5F40">
        <w:rPr>
          <w:rFonts w:ascii="Calibri" w:hAnsi="Calibri" w:cs="Calibri"/>
          <w:sz w:val="16"/>
          <w:szCs w:val="16"/>
          <w:lang w:val="nl-NL" w:eastAsia="en-GB"/>
        </w:rPr>
        <w:t>We in het bezit zijn van onjuiste gegevens. We zullen doorgaan met verwerken nadat we de juistheid van jouw gegevens hebben gecontroleerd en deze hebben gecorrigeerd;</w:t>
      </w:r>
      <w:r w:rsidRPr="00EA5F40">
        <w:rPr>
          <w:rFonts w:ascii="Calibri" w:hAnsi="Calibri" w:cs="Calibri"/>
          <w:sz w:val="16"/>
          <w:szCs w:val="16"/>
          <w:lang w:val="nl-BE" w:eastAsia="en-GB"/>
        </w:rPr>
        <w:t> </w:t>
      </w:r>
    </w:p>
    <w:p w:rsidR="00C242BF" w:rsidRPr="00EA5F40" w:rsidRDefault="00C242BF" w:rsidP="00D60094">
      <w:pPr>
        <w:pStyle w:val="Lijstalinea"/>
        <w:numPr>
          <w:ilvl w:val="0"/>
          <w:numId w:val="10"/>
        </w:numPr>
        <w:jc w:val="both"/>
        <w:textAlignment w:val="baseline"/>
        <w:rPr>
          <w:rFonts w:ascii="Calibri" w:hAnsi="Calibri" w:cs="Calibri"/>
          <w:sz w:val="16"/>
          <w:szCs w:val="16"/>
          <w:lang w:val="nl-BE" w:eastAsia="en-GB"/>
        </w:rPr>
      </w:pPr>
      <w:r w:rsidRPr="00EA5F40">
        <w:rPr>
          <w:rFonts w:ascii="Calibri" w:hAnsi="Calibri" w:cs="Calibri"/>
          <w:sz w:val="16"/>
          <w:szCs w:val="16"/>
          <w:lang w:val="nl-NL" w:eastAsia="en-GB"/>
        </w:rPr>
        <w:t>Wanneer onze verwerking als onwettig wordt beschouwd en je deze verwerking wil beperken;</w:t>
      </w:r>
      <w:r w:rsidRPr="00EA5F40">
        <w:rPr>
          <w:rFonts w:ascii="Calibri" w:hAnsi="Calibri" w:cs="Calibri"/>
          <w:sz w:val="16"/>
          <w:szCs w:val="16"/>
          <w:lang w:val="nl-BE" w:eastAsia="en-GB"/>
        </w:rPr>
        <w:t> </w:t>
      </w:r>
    </w:p>
    <w:p w:rsidR="00C242BF" w:rsidRPr="00EA5F40" w:rsidRDefault="00C242BF" w:rsidP="00D60094">
      <w:pPr>
        <w:pStyle w:val="Lijstalinea"/>
        <w:numPr>
          <w:ilvl w:val="0"/>
          <w:numId w:val="10"/>
        </w:numPr>
        <w:jc w:val="both"/>
        <w:textAlignment w:val="baseline"/>
        <w:rPr>
          <w:rFonts w:ascii="Calibri" w:hAnsi="Calibri" w:cs="Calibri"/>
          <w:sz w:val="16"/>
          <w:szCs w:val="16"/>
          <w:lang w:val="nl-BE" w:eastAsia="en-GB"/>
        </w:rPr>
      </w:pPr>
      <w:r w:rsidRPr="00EA5F40">
        <w:rPr>
          <w:rFonts w:ascii="Calibri" w:hAnsi="Calibri" w:cs="Calibri"/>
          <w:sz w:val="16"/>
          <w:szCs w:val="16"/>
          <w:lang w:val="nl-NL" w:eastAsia="en-GB"/>
        </w:rPr>
        <w:t>Indien we jouw gegevens niet langer nodig hebben, maar deze noodzakelijk zijn voor de uitoefening van jouw juridische claims. Indien je deze niet meer nodig heeft voor de juridische claims zullen deze verwijderd worden;</w:t>
      </w:r>
      <w:r w:rsidRPr="00EA5F40">
        <w:rPr>
          <w:rFonts w:ascii="Calibri" w:hAnsi="Calibri" w:cs="Calibri"/>
          <w:sz w:val="16"/>
          <w:szCs w:val="16"/>
          <w:lang w:val="nl-BE" w:eastAsia="en-GB"/>
        </w:rPr>
        <w:t> </w:t>
      </w:r>
    </w:p>
    <w:p w:rsidR="00C242BF" w:rsidRPr="00EA5F40" w:rsidRDefault="00C242BF" w:rsidP="00D60094">
      <w:pPr>
        <w:pStyle w:val="Lijstalinea"/>
        <w:numPr>
          <w:ilvl w:val="0"/>
          <w:numId w:val="10"/>
        </w:numPr>
        <w:jc w:val="both"/>
        <w:textAlignment w:val="baseline"/>
        <w:rPr>
          <w:rFonts w:ascii="Calibri" w:hAnsi="Calibri" w:cs="Calibri"/>
          <w:sz w:val="16"/>
          <w:szCs w:val="16"/>
          <w:lang w:val="nl-BE" w:eastAsia="en-GB"/>
        </w:rPr>
      </w:pPr>
      <w:r w:rsidRPr="00EA5F40">
        <w:rPr>
          <w:rFonts w:ascii="Calibri" w:hAnsi="Calibri" w:cs="Calibri"/>
          <w:sz w:val="16"/>
          <w:szCs w:val="16"/>
          <w:lang w:val="nl-NL" w:eastAsia="en-GB"/>
        </w:rPr>
        <w:t>Je bezwaar maakt tegen de verwerking (zie 1.7) tot dat de vraag is opgehelderd.</w:t>
      </w:r>
      <w:r w:rsidRPr="00EA5F40">
        <w:rPr>
          <w:rFonts w:ascii="Calibri" w:hAnsi="Calibri" w:cs="Calibri"/>
          <w:sz w:val="16"/>
          <w:szCs w:val="16"/>
          <w:lang w:val="nl-BE" w:eastAsia="en-GB"/>
        </w:rPr>
        <w:t> </w:t>
      </w:r>
    </w:p>
    <w:p w:rsidR="00C242BF" w:rsidRPr="00EA5F40" w:rsidRDefault="00C242BF" w:rsidP="00D60094">
      <w:pPr>
        <w:pStyle w:val="Lijstalinea"/>
        <w:jc w:val="both"/>
        <w:textAlignment w:val="baseline"/>
        <w:rPr>
          <w:rFonts w:ascii="Calibri" w:hAnsi="Calibri" w:cs="Calibri"/>
          <w:sz w:val="16"/>
          <w:szCs w:val="16"/>
          <w:lang w:val="nl-BE" w:eastAsia="en-GB"/>
        </w:rPr>
      </w:pP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Wanneer de beperking van verwerking niet langer een bestaansreden heeft, zullen we jou de redenen van het opheffen van de beperking meedelen.</w:t>
      </w:r>
      <w:r w:rsidRPr="00EA5F40">
        <w:rPr>
          <w:rFonts w:eastAsia="Times New Roman" w:cs="Calibri"/>
          <w:sz w:val="16"/>
          <w:szCs w:val="16"/>
          <w:lang w:eastAsia="en-GB"/>
        </w:rPr>
        <w:t> </w:t>
      </w: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Om door te gaan met het verwerken van jouw persoonsgegevens, moeten we de juistheid ervan verifiëren of controleren of we andere juridische gronden voor verwerking hebben. De verwerking van jouw persoonsgegevens zal beperkt zijn totdat de vraag is opgehelderd. Als we besluiten de behandeling voort te zetten, zullen we jou informeren voordat de beperking wordt opgeheven.</w:t>
      </w:r>
      <w:r w:rsidRPr="00EA5F40">
        <w:rPr>
          <w:rFonts w:eastAsia="Times New Roman" w:cs="Calibri"/>
          <w:sz w:val="16"/>
          <w:szCs w:val="16"/>
          <w:lang w:eastAsia="en-GB"/>
        </w:rPr>
        <w:t> </w:t>
      </w:r>
    </w:p>
    <w:p w:rsidR="00C242BF" w:rsidRPr="00EA5F40" w:rsidRDefault="00C242BF" w:rsidP="00D60094">
      <w:pPr>
        <w:spacing w:after="0" w:line="240" w:lineRule="auto"/>
        <w:jc w:val="both"/>
        <w:textAlignment w:val="baseline"/>
        <w:rPr>
          <w:rFonts w:eastAsia="Times New Roman" w:cs="Calibri"/>
          <w:sz w:val="16"/>
          <w:szCs w:val="16"/>
          <w:lang w:eastAsia="en-GB"/>
        </w:rPr>
      </w:pPr>
    </w:p>
    <w:p w:rsidR="00C242BF" w:rsidRPr="00EA5F40" w:rsidRDefault="00C242BF" w:rsidP="00D60094">
      <w:pPr>
        <w:pStyle w:val="Kop2"/>
        <w:keepLines/>
        <w:numPr>
          <w:ilvl w:val="1"/>
          <w:numId w:val="0"/>
        </w:numPr>
        <w:spacing w:before="40" w:after="0" w:line="259" w:lineRule="auto"/>
        <w:ind w:left="792" w:hanging="432"/>
        <w:rPr>
          <w:sz w:val="16"/>
          <w:szCs w:val="16"/>
        </w:rPr>
      </w:pPr>
      <w:r w:rsidRPr="00EA5F40">
        <w:rPr>
          <w:sz w:val="16"/>
          <w:szCs w:val="16"/>
        </w:rPr>
        <w:t>Recht op kennisgeving </w:t>
      </w: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Wanneer je je beroept op de bovengenoemde rechten, met uitzondering van het recht op toegang, zullen we dit doorgeven aan elke ontvanger aan wie de persoonsgegevens zijn verstrekt, tenzij dit onmogelijk blijkt of onevenredige inspanningen met zich meebrengt. We zullen jou op jouw verzoek informeren over die ontvangers.</w:t>
      </w:r>
      <w:r w:rsidRPr="00EA5F40">
        <w:rPr>
          <w:rFonts w:eastAsia="Times New Roman" w:cs="Calibri"/>
          <w:sz w:val="16"/>
          <w:szCs w:val="16"/>
          <w:lang w:eastAsia="en-GB"/>
        </w:rPr>
        <w:t> </w:t>
      </w:r>
    </w:p>
    <w:p w:rsidR="00C242BF" w:rsidRPr="00EA5F40" w:rsidRDefault="00C242BF" w:rsidP="00D60094">
      <w:pPr>
        <w:spacing w:after="0" w:line="240" w:lineRule="auto"/>
        <w:jc w:val="both"/>
        <w:textAlignment w:val="baseline"/>
        <w:rPr>
          <w:rFonts w:eastAsia="Times New Roman" w:cs="Calibri"/>
          <w:sz w:val="16"/>
          <w:szCs w:val="16"/>
          <w:lang w:eastAsia="en-GB"/>
        </w:rPr>
      </w:pPr>
    </w:p>
    <w:p w:rsidR="00C242BF" w:rsidRPr="00EA5F40" w:rsidRDefault="00C242BF" w:rsidP="00D60094">
      <w:pPr>
        <w:pStyle w:val="Kop2"/>
        <w:keepLines/>
        <w:numPr>
          <w:ilvl w:val="1"/>
          <w:numId w:val="0"/>
        </w:numPr>
        <w:spacing w:before="40" w:after="0" w:line="259" w:lineRule="auto"/>
        <w:ind w:left="792" w:hanging="432"/>
        <w:rPr>
          <w:sz w:val="16"/>
          <w:szCs w:val="16"/>
        </w:rPr>
      </w:pPr>
      <w:r w:rsidRPr="00EA5F40">
        <w:rPr>
          <w:sz w:val="16"/>
          <w:szCs w:val="16"/>
        </w:rPr>
        <w:t>Recht op data-</w:t>
      </w:r>
      <w:proofErr w:type="spellStart"/>
      <w:r w:rsidRPr="00EA5F40">
        <w:rPr>
          <w:sz w:val="16"/>
          <w:szCs w:val="16"/>
        </w:rPr>
        <w:t>portabiliteit</w:t>
      </w:r>
      <w:proofErr w:type="spellEnd"/>
      <w:r w:rsidRPr="00EA5F40">
        <w:rPr>
          <w:sz w:val="16"/>
          <w:szCs w:val="16"/>
        </w:rPr>
        <w:t> </w:t>
      </w: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Alle gegevens die je ons hebt verstrekt, die we verwerken op basis van toestemming of op basis van contractuele voorwaarden, en die we verwerken via geautomatiseerde middelen, worden op verzoek naar u of een andere verwerkingsverantwoordelijke (indien technisch mogelijk) in “leesbaar formaat” verzonden. </w:t>
      </w:r>
      <w:r w:rsidRPr="00EA5F40">
        <w:rPr>
          <w:rFonts w:eastAsia="Times New Roman" w:cs="Calibri"/>
          <w:sz w:val="16"/>
          <w:szCs w:val="16"/>
          <w:lang w:eastAsia="en-GB"/>
        </w:rPr>
        <w:t> </w:t>
      </w:r>
    </w:p>
    <w:p w:rsidR="00C242BF" w:rsidRPr="00EA5F40" w:rsidRDefault="00C242BF" w:rsidP="00D60094">
      <w:pPr>
        <w:spacing w:after="0" w:line="240" w:lineRule="auto"/>
        <w:jc w:val="both"/>
        <w:textAlignment w:val="baseline"/>
        <w:rPr>
          <w:rFonts w:eastAsia="Times New Roman" w:cs="Calibri"/>
          <w:sz w:val="16"/>
          <w:szCs w:val="16"/>
          <w:lang w:eastAsia="en-GB"/>
        </w:rPr>
      </w:pPr>
    </w:p>
    <w:p w:rsidR="00C242BF" w:rsidRPr="00EA5F40" w:rsidRDefault="00C242BF" w:rsidP="00D60094">
      <w:pPr>
        <w:pStyle w:val="Kop2"/>
        <w:keepLines/>
        <w:numPr>
          <w:ilvl w:val="1"/>
          <w:numId w:val="0"/>
        </w:numPr>
        <w:spacing w:before="40" w:after="0" w:line="259" w:lineRule="auto"/>
        <w:ind w:left="792" w:hanging="432"/>
        <w:rPr>
          <w:sz w:val="16"/>
          <w:szCs w:val="16"/>
        </w:rPr>
      </w:pPr>
      <w:r w:rsidRPr="00EA5F40">
        <w:rPr>
          <w:sz w:val="16"/>
          <w:szCs w:val="16"/>
        </w:rPr>
        <w:lastRenderedPageBreak/>
        <w:t>Recht op bezwaar </w:t>
      </w: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Wanneer we gegevens verwerken op basis van gerechtvaardigd belang of op basis van het uitvoeren van een taak van algemeen belang, kan je bezwaar aantekenen. We zullen jouw bezwaar onderzoeken en op de hoogte brengen van de resultaten. We kunnen jouw persoonsgegevens alleen blijven verwerken als er juridische redenen zijn voor de verwerking. </w:t>
      </w:r>
      <w:r w:rsidRPr="00EA5F40">
        <w:rPr>
          <w:rFonts w:eastAsia="Times New Roman" w:cs="Calibri"/>
          <w:sz w:val="16"/>
          <w:szCs w:val="16"/>
          <w:lang w:eastAsia="en-GB"/>
        </w:rPr>
        <w:t> </w:t>
      </w:r>
    </w:p>
    <w:p w:rsidR="00C242BF" w:rsidRPr="00EA5F40" w:rsidRDefault="00C242BF" w:rsidP="00D60094">
      <w:pPr>
        <w:pStyle w:val="Kop1"/>
        <w:spacing w:before="240" w:line="259" w:lineRule="auto"/>
        <w:ind w:left="720" w:right="227" w:hanging="360"/>
        <w:rPr>
          <w:sz w:val="16"/>
          <w:szCs w:val="16"/>
        </w:rPr>
      </w:pPr>
      <w:r w:rsidRPr="00EA5F40">
        <w:rPr>
          <w:sz w:val="16"/>
          <w:szCs w:val="16"/>
        </w:rPr>
        <w:t>Kun je jouw toestemming intrekken? </w:t>
      </w: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Ja, op elk moment kan je je toestemming voor het verwerken van jouw gegevens intrekken, indien deze verwerking op jouw toestemming is gebaseerd. Echter als er een wettelijke of contractuele reden is voor het verwerken van jouw gegevens, zullen we jouw gegevens om deze reden nog steeds verwerken. Tevens mag de intrekking van jouw toestemming niet worden gebruikt om contractuele verplichtingen te omzeilen. Als je je toestemming intrekt, werkt deze intrekking alleen naar de toekomst toe en worden alle eerdere verwerking als legaal beschouwd. </w:t>
      </w:r>
      <w:r w:rsidRPr="00EA5F40">
        <w:rPr>
          <w:rFonts w:eastAsia="Times New Roman" w:cs="Calibri"/>
          <w:sz w:val="16"/>
          <w:szCs w:val="16"/>
          <w:lang w:eastAsia="en-GB"/>
        </w:rPr>
        <w:t> </w:t>
      </w: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Je kan jouw toestemming intrekken door ons te contacteren via: </w:t>
      </w:r>
      <w:r w:rsidRPr="00EA5F40">
        <w:rPr>
          <w:rFonts w:eastAsia="Times New Roman" w:cs="Calibri"/>
          <w:sz w:val="16"/>
          <w:szCs w:val="16"/>
          <w:lang w:eastAsia="en-GB"/>
        </w:rPr>
        <w:t> </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Telefoon: 03/212.25.00</w:t>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en-GB" w:eastAsia="en-GB"/>
        </w:rPr>
      </w:pPr>
      <w:r w:rsidRPr="00EA5F40">
        <w:rPr>
          <w:rFonts w:eastAsia="Times New Roman" w:cs="Calibri"/>
          <w:sz w:val="16"/>
          <w:szCs w:val="16"/>
          <w:lang w:val="en-GB" w:eastAsia="en-GB"/>
        </w:rPr>
        <w:t xml:space="preserve">E-mail: </w:t>
      </w:r>
      <w:r w:rsidR="00800B14">
        <w:fldChar w:fldCharType="begin"/>
      </w:r>
      <w:r w:rsidR="00800B14" w:rsidRPr="00800B14">
        <w:rPr>
          <w:lang w:val="en-GB"/>
        </w:rPr>
        <w:instrText xml:space="preserve"> HYPERLINK "mailto:info@woonhaven.be" </w:instrText>
      </w:r>
      <w:r w:rsidR="00800B14">
        <w:fldChar w:fldCharType="separate"/>
      </w:r>
      <w:r w:rsidRPr="00EA5F40">
        <w:rPr>
          <w:rStyle w:val="Hyperlink"/>
          <w:rFonts w:eastAsia="Times New Roman" w:cs="Calibri"/>
          <w:sz w:val="16"/>
          <w:szCs w:val="16"/>
          <w:lang w:val="en-GB" w:eastAsia="en-GB"/>
        </w:rPr>
        <w:t>info@woonhaven.be</w:t>
      </w:r>
      <w:r w:rsidR="00800B14">
        <w:rPr>
          <w:rStyle w:val="Hyperlink"/>
          <w:rFonts w:eastAsia="Times New Roman" w:cs="Calibri"/>
          <w:sz w:val="16"/>
          <w:szCs w:val="16"/>
          <w:lang w:val="en-GB" w:eastAsia="en-GB"/>
        </w:rPr>
        <w:fldChar w:fldCharType="end"/>
      </w:r>
      <w:r w:rsidRPr="00EA5F40">
        <w:rPr>
          <w:rFonts w:eastAsia="Times New Roman" w:cs="Calibri"/>
          <w:sz w:val="16"/>
          <w:szCs w:val="16"/>
          <w:lang w:val="en-GB" w:eastAsia="en-GB"/>
        </w:rPr>
        <w:t xml:space="preserve"> of </w:t>
      </w:r>
      <w:r w:rsidR="00800B14">
        <w:fldChar w:fldCharType="begin"/>
      </w:r>
      <w:r w:rsidR="00800B14" w:rsidRPr="00800B14">
        <w:rPr>
          <w:lang w:val="en-GB"/>
        </w:rPr>
        <w:instrText xml:space="preserve"> HYPERLINK "mailto:privacy@woonhaven.be" </w:instrText>
      </w:r>
      <w:r w:rsidR="00800B14">
        <w:fldChar w:fldCharType="separate"/>
      </w:r>
      <w:r w:rsidRPr="00EA5F40">
        <w:rPr>
          <w:rStyle w:val="Hyperlink"/>
          <w:rFonts w:eastAsia="Times New Roman" w:cs="Calibri"/>
          <w:sz w:val="16"/>
          <w:szCs w:val="16"/>
          <w:lang w:val="en-GB" w:eastAsia="en-GB"/>
        </w:rPr>
        <w:t>privacy@woonhaven.be</w:t>
      </w:r>
      <w:r w:rsidR="00800B14">
        <w:rPr>
          <w:rStyle w:val="Hyperlink"/>
          <w:rFonts w:eastAsia="Times New Roman" w:cs="Calibri"/>
          <w:sz w:val="16"/>
          <w:szCs w:val="16"/>
          <w:lang w:val="en-GB" w:eastAsia="en-GB"/>
        </w:rPr>
        <w:fldChar w:fldCharType="end"/>
      </w:r>
    </w:p>
    <w:p w:rsidR="00C242BF" w:rsidRPr="00EA5F40" w:rsidRDefault="00C242BF" w:rsidP="00D60094">
      <w:pPr>
        <w:numPr>
          <w:ilvl w:val="0"/>
          <w:numId w:val="11"/>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Adres: Jan </w:t>
      </w:r>
      <w:proofErr w:type="spellStart"/>
      <w:r w:rsidRPr="00EA5F40">
        <w:rPr>
          <w:rFonts w:eastAsia="Times New Roman" w:cs="Calibri"/>
          <w:sz w:val="16"/>
          <w:szCs w:val="16"/>
          <w:lang w:val="nl-NL" w:eastAsia="en-GB"/>
        </w:rPr>
        <w:t>Denucéstraat</w:t>
      </w:r>
      <w:proofErr w:type="spellEnd"/>
      <w:r w:rsidRPr="00EA5F40">
        <w:rPr>
          <w:rFonts w:eastAsia="Times New Roman" w:cs="Calibri"/>
          <w:sz w:val="16"/>
          <w:szCs w:val="16"/>
          <w:lang w:val="nl-NL" w:eastAsia="en-GB"/>
        </w:rPr>
        <w:t xml:space="preserve"> 23 te 2020 Antwerpen</w:t>
      </w:r>
    </w:p>
    <w:p w:rsidR="00C242BF" w:rsidRPr="00EA5F40" w:rsidRDefault="00C242BF" w:rsidP="00D60094">
      <w:pPr>
        <w:pStyle w:val="Kop1"/>
        <w:spacing w:before="240" w:line="259" w:lineRule="auto"/>
        <w:ind w:left="720" w:right="227" w:hanging="360"/>
        <w:rPr>
          <w:sz w:val="16"/>
          <w:szCs w:val="16"/>
        </w:rPr>
      </w:pPr>
      <w:r w:rsidRPr="00EA5F40">
        <w:rPr>
          <w:sz w:val="16"/>
          <w:szCs w:val="16"/>
        </w:rPr>
        <w:t> Hoe kan je een klacht indienen? </w:t>
      </w: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 xml:space="preserve">Je hebt altijd het recht een klacht in te dienen bij de Gegevensbeschermingsautoriteit (GBA) en/ of de Vlaamse Toezichtcommissie (VTC). Dit kan voor de GBA via </w:t>
      </w:r>
      <w:hyperlink r:id="rId11" w:tgtFrame="_blank" w:history="1">
        <w:r w:rsidRPr="00EA5F40">
          <w:rPr>
            <w:rFonts w:eastAsia="Times New Roman" w:cs="Calibri"/>
            <w:color w:val="0563C1"/>
            <w:sz w:val="16"/>
            <w:szCs w:val="16"/>
            <w:u w:val="single"/>
            <w:lang w:val="nl-NL" w:eastAsia="en-GB"/>
          </w:rPr>
          <w:t>https://www.gegevensbeschermingsautoriteit.be/burger/acties/klacht-indienen</w:t>
        </w:r>
      </w:hyperlink>
      <w:r w:rsidRPr="00EA5F40">
        <w:rPr>
          <w:rFonts w:eastAsia="Times New Roman" w:cs="Calibri"/>
          <w:sz w:val="16"/>
          <w:szCs w:val="16"/>
          <w:lang w:val="nl-NL" w:eastAsia="en-GB"/>
        </w:rPr>
        <w:t xml:space="preserve"> en voor de VTC via </w:t>
      </w:r>
      <w:hyperlink r:id="rId12" w:tgtFrame="_blank" w:history="1">
        <w:r w:rsidRPr="00EA5F40">
          <w:rPr>
            <w:rFonts w:eastAsia="Times New Roman" w:cs="Calibri"/>
            <w:color w:val="0563C1"/>
            <w:sz w:val="16"/>
            <w:szCs w:val="16"/>
            <w:u w:val="single"/>
            <w:lang w:val="nl-NL" w:eastAsia="en-GB"/>
          </w:rPr>
          <w:t>https://overheid.vlaanderen.be/klachtenprocedure-vtc</w:t>
        </w:r>
      </w:hyperlink>
      <w:r w:rsidRPr="00EA5F40">
        <w:rPr>
          <w:rFonts w:eastAsia="Times New Roman" w:cs="Calibri"/>
          <w:sz w:val="16"/>
          <w:szCs w:val="16"/>
          <w:lang w:val="nl-NL" w:eastAsia="en-GB"/>
        </w:rPr>
        <w:t>. </w:t>
      </w:r>
      <w:r w:rsidRPr="00EA5F40">
        <w:rPr>
          <w:rFonts w:eastAsia="Times New Roman" w:cs="Calibri"/>
          <w:sz w:val="16"/>
          <w:szCs w:val="16"/>
          <w:lang w:eastAsia="en-GB"/>
        </w:rPr>
        <w:t> </w:t>
      </w:r>
    </w:p>
    <w:p w:rsidR="00C242BF" w:rsidRPr="00EA5F40" w:rsidRDefault="00C242BF" w:rsidP="00D60094">
      <w:pPr>
        <w:pStyle w:val="Kop1"/>
        <w:spacing w:before="240" w:line="259" w:lineRule="auto"/>
        <w:ind w:left="720" w:right="227" w:hanging="360"/>
        <w:rPr>
          <w:color w:val="auto"/>
          <w:sz w:val="16"/>
          <w:szCs w:val="16"/>
        </w:rPr>
      </w:pPr>
      <w:r w:rsidRPr="00EA5F40">
        <w:rPr>
          <w:sz w:val="16"/>
          <w:szCs w:val="16"/>
        </w:rPr>
        <w:t>Wijzigingen in ons beleid  </w:t>
      </w:r>
    </w:p>
    <w:p w:rsidR="00C242BF" w:rsidRPr="00EA5F40" w:rsidRDefault="00C242BF" w:rsidP="00D60094">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Deze Privacyverklaring vervangt alle voorgaande versies en is van toepassing vanaf 23/10/2023.  We behouden ons het recht voor om deze verklaring op elk moment te wijzigen en/of bij te werken. Met uitzondering van kleine wijzigingen zullen wij je op de hoogte stellen van elke wijziging die een impact heeft op jouw situatie.</w:t>
      </w:r>
      <w:r w:rsidRPr="00EA5F40">
        <w:rPr>
          <w:rFonts w:eastAsia="Times New Roman" w:cs="Calibri"/>
          <w:sz w:val="16"/>
          <w:szCs w:val="16"/>
          <w:lang w:eastAsia="en-GB"/>
        </w:rPr>
        <w:t> </w:t>
      </w:r>
    </w:p>
    <w:p w:rsidR="00C242BF" w:rsidRPr="00E4597F" w:rsidRDefault="00C242BF" w:rsidP="00D60094">
      <w:pPr>
        <w:widowControl w:val="0"/>
        <w:spacing w:after="0" w:line="264" w:lineRule="auto"/>
        <w:rPr>
          <w:rFonts w:cs="Mongolian Baiti"/>
        </w:rPr>
      </w:pPr>
    </w:p>
    <w:p w:rsidR="00C242BF" w:rsidRPr="00661F13" w:rsidRDefault="00C242BF" w:rsidP="00D60094">
      <w:pPr>
        <w:pStyle w:val="Kop1"/>
        <w:spacing w:before="0" w:line="264" w:lineRule="auto"/>
        <w:jc w:val="both"/>
        <w:rPr>
          <w:rFonts w:cs="Calibri"/>
          <w:sz w:val="18"/>
          <w:szCs w:val="18"/>
        </w:rPr>
      </w:pPr>
    </w:p>
    <w:p w:rsidR="00C242BF" w:rsidRPr="00E4597F" w:rsidRDefault="00C242BF" w:rsidP="00D60094">
      <w:pPr>
        <w:pStyle w:val="Titel"/>
        <w:spacing w:line="264" w:lineRule="auto"/>
        <w:rPr>
          <w:rFonts w:cs="Mongolian Baiti"/>
        </w:rPr>
      </w:pPr>
    </w:p>
    <w:p w:rsidR="00C242BF" w:rsidRDefault="00C242BF" w:rsidP="00E4597F">
      <w:pPr>
        <w:pStyle w:val="Kop1"/>
        <w:spacing w:before="0" w:line="264" w:lineRule="auto"/>
        <w:jc w:val="both"/>
        <w:rPr>
          <w:rFonts w:cs="Calibri"/>
          <w:sz w:val="18"/>
          <w:szCs w:val="18"/>
        </w:rPr>
        <w:sectPr w:rsidR="00C242BF" w:rsidSect="00F95A34">
          <w:headerReference w:type="default" r:id="rId13"/>
          <w:pgSz w:w="11906" w:h="16838" w:code="9"/>
          <w:pgMar w:top="1134" w:right="1418" w:bottom="284" w:left="1077" w:header="567" w:footer="397" w:gutter="0"/>
          <w:cols w:space="708"/>
          <w:docGrid w:linePitch="360"/>
        </w:sectPr>
      </w:pPr>
    </w:p>
    <w:p w:rsidR="00C242BF" w:rsidRPr="00661F13" w:rsidRDefault="00C242BF" w:rsidP="00E4597F">
      <w:pPr>
        <w:pStyle w:val="Kop1"/>
        <w:spacing w:before="0" w:line="264" w:lineRule="auto"/>
        <w:jc w:val="both"/>
        <w:rPr>
          <w:rFonts w:cs="Calibri"/>
          <w:sz w:val="18"/>
          <w:szCs w:val="18"/>
        </w:rPr>
      </w:pPr>
    </w:p>
    <w:sectPr w:rsidR="00C242BF" w:rsidRPr="00661F13" w:rsidSect="00C242BF">
      <w:headerReference w:type="default" r:id="rId14"/>
      <w:type w:val="continuous"/>
      <w:pgSz w:w="11906" w:h="16838" w:code="9"/>
      <w:pgMar w:top="1134" w:right="1418" w:bottom="284" w:left="1077"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42BF" w:rsidRDefault="00C242BF" w:rsidP="006F5FB3">
      <w:pPr>
        <w:spacing w:after="0" w:line="240" w:lineRule="auto"/>
      </w:pPr>
      <w:r>
        <w:separator/>
      </w:r>
    </w:p>
  </w:endnote>
  <w:endnote w:type="continuationSeparator" w:id="0">
    <w:p w:rsidR="00C242BF" w:rsidRDefault="00C242BF" w:rsidP="006F5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Open Sans">
    <w:altName w:val="Segoe UI"/>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42BF" w:rsidRDefault="00C242BF" w:rsidP="006F5FB3">
      <w:pPr>
        <w:spacing w:after="0" w:line="240" w:lineRule="auto"/>
      </w:pPr>
      <w:r>
        <w:separator/>
      </w:r>
    </w:p>
  </w:footnote>
  <w:footnote w:type="continuationSeparator" w:id="0">
    <w:p w:rsidR="00C242BF" w:rsidRDefault="00C242BF" w:rsidP="006F5FB3">
      <w:pPr>
        <w:spacing w:after="0" w:line="240" w:lineRule="auto"/>
      </w:pPr>
      <w:r>
        <w:continuationSeparator/>
      </w:r>
    </w:p>
  </w:footnote>
  <w:footnote w:id="1">
    <w:p w:rsidR="00C242BF" w:rsidRDefault="00C242BF" w:rsidP="00D8274A">
      <w:pPr>
        <w:spacing w:after="60"/>
        <w:rPr>
          <w:b/>
          <w:sz w:val="20"/>
          <w:szCs w:val="20"/>
        </w:rPr>
      </w:pPr>
      <w:r>
        <w:rPr>
          <w:rStyle w:val="Voetnootmarkering"/>
        </w:rPr>
        <w:footnoteRef/>
      </w:r>
      <w:r>
        <w:t xml:space="preserve"> </w:t>
      </w:r>
      <w:r w:rsidRPr="00161887">
        <w:rPr>
          <w:b/>
          <w:sz w:val="20"/>
          <w:szCs w:val="20"/>
        </w:rPr>
        <w:t>Wetgeving</w:t>
      </w:r>
    </w:p>
    <w:p w:rsidR="00C242BF" w:rsidRPr="00161887" w:rsidRDefault="00C242BF" w:rsidP="00D8274A">
      <w:pPr>
        <w:spacing w:after="120"/>
        <w:rPr>
          <w:bCs/>
          <w:sz w:val="20"/>
          <w:szCs w:val="20"/>
        </w:rPr>
      </w:pPr>
      <w:r>
        <w:rPr>
          <w:sz w:val="20"/>
          <w:szCs w:val="20"/>
        </w:rPr>
        <w:t>Besluit Vlaamse Codex Wonen</w:t>
      </w:r>
    </w:p>
    <w:p w:rsidR="00C242BF" w:rsidRPr="000A4DA2" w:rsidRDefault="00C242BF" w:rsidP="00D8274A">
      <w:pPr>
        <w:rPr>
          <w:bCs/>
          <w:sz w:val="20"/>
          <w:szCs w:val="20"/>
        </w:rPr>
      </w:pPr>
      <w:r w:rsidRPr="00161887">
        <w:rPr>
          <w:bCs/>
          <w:sz w:val="20"/>
          <w:szCs w:val="20"/>
        </w:rPr>
        <w:t xml:space="preserve">Art. </w:t>
      </w:r>
      <w:r>
        <w:rPr>
          <w:bCs/>
          <w:sz w:val="20"/>
          <w:szCs w:val="20"/>
        </w:rPr>
        <w:t xml:space="preserve">6.3. </w:t>
      </w:r>
      <w:r w:rsidRPr="00161887">
        <w:rPr>
          <w:bCs/>
          <w:sz w:val="20"/>
          <w:szCs w:val="20"/>
        </w:rPr>
        <w:t xml:space="preserve"> </w:t>
      </w:r>
      <w:r w:rsidRPr="009E0088">
        <w:rPr>
          <w:bCs/>
          <w:sz w:val="20"/>
          <w:szCs w:val="20"/>
        </w:rPr>
        <w:t>Een persoon kan via een verklaring op erewoord bewijzen dat hij een feitelijke partner is als vermeld in artikel 6.1, 1°, c), van de Vlaamse Codex Wonen van 2021. De verklaring op erewoord wordt geldig na validering door de referentiehuurder, die hoogstens één feitelijke partner tegelijkertijd kan erkennen.</w:t>
      </w:r>
    </w:p>
    <w:p w:rsidR="00C242BF" w:rsidRPr="000A4DA2" w:rsidRDefault="00C242BF" w:rsidP="00D8274A">
      <w:pPr>
        <w:pStyle w:val="Voetnoottekst"/>
      </w:pPr>
    </w:p>
  </w:footnote>
  <w:footnote w:id="2">
    <w:p w:rsidR="00C242BF" w:rsidRPr="00CA7F26" w:rsidRDefault="00C242BF" w:rsidP="00D60094">
      <w:pPr>
        <w:pStyle w:val="Voetnoottekst"/>
        <w:rPr>
          <w:sz w:val="16"/>
          <w:szCs w:val="16"/>
          <w:lang w:val="nl-NL"/>
        </w:rPr>
      </w:pPr>
      <w:r w:rsidRPr="00CA7F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FO nr. 14/2009 van 1 oktober 2009 + Beraadslaging FO nr. 16/2012 van 28 juni 2012</w:t>
      </w:r>
    </w:p>
  </w:footnote>
  <w:footnote w:id="3">
    <w:p w:rsidR="00C242BF" w:rsidRPr="00CA7F26" w:rsidRDefault="00C242BF" w:rsidP="00D60094">
      <w:pPr>
        <w:pStyle w:val="Voetnoottekst"/>
        <w:rPr>
          <w:sz w:val="16"/>
          <w:szCs w:val="16"/>
          <w:lang w:val="nl-NL"/>
        </w:rPr>
      </w:pPr>
      <w:r w:rsidRPr="00CA7F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FO nr. 36/2016 van 27 oktober 2016 en Beraadslaging FO nr. 02/2018 van 11 januari 2018</w:t>
      </w:r>
    </w:p>
  </w:footnote>
  <w:footnote w:id="4">
    <w:p w:rsidR="00C242BF" w:rsidRPr="00CA7F26" w:rsidRDefault="00C242BF" w:rsidP="00D60094">
      <w:pPr>
        <w:pStyle w:val="Voetnoottekst"/>
        <w:rPr>
          <w:lang w:val="nl-NL"/>
        </w:rPr>
      </w:pPr>
      <w:r w:rsidRPr="00CA7F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KB 22 mei 2001 + RR nr. 41/2007 van 12 december 2007 + RR nr. 60/2012 van 18 juli 2012 + Beraadslaging nr. 13/099 van 5 november 2013 + RR nr. 79/2013 van 11 december 2013 + RR nr. 02/2018 van 21 februari 2018 + RR nr. 34/2018 van 16 mei 2018</w:t>
      </w:r>
    </w:p>
  </w:footnote>
  <w:footnote w:id="5">
    <w:p w:rsidR="00C242BF" w:rsidRPr="00CA7F26" w:rsidRDefault="00C242BF" w:rsidP="00D60094">
      <w:pPr>
        <w:pStyle w:val="Voetnoottekst"/>
        <w:rPr>
          <w:sz w:val="16"/>
          <w:szCs w:val="16"/>
          <w:lang w:val="nl-NL"/>
        </w:rPr>
      </w:pPr>
      <w:r w:rsidRPr="00CA7F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nr. 15/053 van 1 september 2015</w:t>
      </w:r>
    </w:p>
  </w:footnote>
  <w:footnote w:id="6">
    <w:p w:rsidR="00C242BF" w:rsidRPr="00CA7F26" w:rsidRDefault="00C242BF" w:rsidP="00D60094">
      <w:pPr>
        <w:pStyle w:val="Voetnoottekst"/>
        <w:rPr>
          <w:sz w:val="16"/>
          <w:szCs w:val="16"/>
          <w:lang w:val="nl-NL"/>
        </w:rPr>
      </w:pPr>
      <w:r w:rsidRPr="00CA7F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nr. 14/088 van 7 oktober 201</w:t>
      </w:r>
    </w:p>
  </w:footnote>
  <w:footnote w:id="7">
    <w:p w:rsidR="00C242BF" w:rsidRPr="00CA7F26" w:rsidRDefault="00C242BF" w:rsidP="00D60094">
      <w:pPr>
        <w:pStyle w:val="Voetnoottekst"/>
        <w:rPr>
          <w:sz w:val="16"/>
          <w:szCs w:val="16"/>
          <w:lang w:val="nl-NL"/>
        </w:rPr>
      </w:pPr>
      <w:r w:rsidRPr="00CA7F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nr. 16/090 van 4 oktober 2016</w:t>
      </w:r>
    </w:p>
  </w:footnote>
  <w:footnote w:id="8">
    <w:p w:rsidR="00C242BF" w:rsidRPr="00CA7F26" w:rsidRDefault="00C242BF" w:rsidP="00D60094">
      <w:pPr>
        <w:pStyle w:val="Voetnoottekst"/>
        <w:rPr>
          <w:sz w:val="16"/>
          <w:szCs w:val="16"/>
          <w:lang w:val="nl-NL"/>
        </w:rPr>
      </w:pPr>
      <w:r w:rsidRPr="00CA7F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nr. 12/104 van 6 november 2012</w:t>
      </w:r>
    </w:p>
  </w:footnote>
  <w:footnote w:id="9">
    <w:p w:rsidR="00C242BF" w:rsidRPr="00CA7F26" w:rsidRDefault="00C242BF" w:rsidP="00D60094">
      <w:pPr>
        <w:pStyle w:val="Voetnoottekst"/>
        <w:rPr>
          <w:sz w:val="16"/>
          <w:szCs w:val="16"/>
          <w:lang w:val="nl-NL"/>
        </w:rPr>
      </w:pPr>
      <w:r w:rsidRPr="00CA7F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nr. 38/2017 van 25 oktober 2017</w:t>
      </w:r>
    </w:p>
  </w:footnote>
  <w:footnote w:id="10">
    <w:p w:rsidR="00C242BF" w:rsidRPr="00CA7F26" w:rsidRDefault="00C242BF" w:rsidP="00D60094">
      <w:pPr>
        <w:pStyle w:val="Voetnoottekst"/>
        <w:rPr>
          <w:sz w:val="16"/>
          <w:szCs w:val="16"/>
          <w:lang w:val="nl-NL"/>
        </w:rPr>
      </w:pPr>
      <w:r w:rsidRPr="00CA7F26">
        <w:rPr>
          <w:rStyle w:val="Voetnootmarkering"/>
          <w:sz w:val="16"/>
          <w:szCs w:val="16"/>
        </w:rPr>
        <w:footnoteRef/>
      </w:r>
      <w:r w:rsidRPr="00CA7F26">
        <w:rPr>
          <w:rFonts w:eastAsia="Times New Roman" w:cs="Open Sans"/>
          <w:sz w:val="16"/>
          <w:szCs w:val="16"/>
          <w:lang w:val="nl-NL" w:eastAsia="en-GB"/>
        </w:rPr>
        <w:t xml:space="preserve"> </w:t>
      </w:r>
      <w:r w:rsidRPr="0008781D">
        <w:rPr>
          <w:rFonts w:eastAsia="Times New Roman" w:cs="Open Sans"/>
          <w:sz w:val="16"/>
          <w:szCs w:val="16"/>
          <w:lang w:val="nl-NL" w:eastAsia="en-GB"/>
        </w:rPr>
        <w:t>Beraadslaging nr. 19/018 van 5 februari 2019</w:t>
      </w:r>
    </w:p>
  </w:footnote>
  <w:footnote w:id="11">
    <w:p w:rsidR="00C242BF" w:rsidRPr="00E74D4E" w:rsidRDefault="00C242BF" w:rsidP="00D60094">
      <w:pPr>
        <w:pStyle w:val="Voetnoottekst"/>
        <w:rPr>
          <w:sz w:val="16"/>
          <w:szCs w:val="16"/>
          <w:lang w:val="nl-NL"/>
        </w:rPr>
      </w:pPr>
      <w:r w:rsidRPr="00E74D4E">
        <w:rPr>
          <w:rStyle w:val="Voetnootmarkering"/>
          <w:sz w:val="16"/>
          <w:szCs w:val="16"/>
        </w:rPr>
        <w:footnoteRef/>
      </w:r>
      <w:r w:rsidRPr="008128AE">
        <w:rPr>
          <w:sz w:val="16"/>
          <w:szCs w:val="16"/>
        </w:rPr>
        <w:t xml:space="preserve"> Art. 6.3/1, §6, 2° Vlaamse Codex Wonen </w:t>
      </w:r>
    </w:p>
  </w:footnote>
  <w:footnote w:id="12">
    <w:p w:rsidR="00C242BF" w:rsidRPr="00AC2228" w:rsidRDefault="00C242BF" w:rsidP="00D60094">
      <w:pPr>
        <w:pStyle w:val="Voetnoottekst"/>
      </w:pPr>
      <w:r>
        <w:rPr>
          <w:rStyle w:val="Voetnootmarkering"/>
        </w:rPr>
        <w:footnoteRef/>
      </w:r>
      <w:r w:rsidRPr="009A372A">
        <w:t xml:space="preserve"> </w:t>
      </w:r>
    </w:p>
  </w:footnote>
  <w:footnote w:id="13">
    <w:p w:rsidR="00C242BF" w:rsidRPr="008128AE" w:rsidRDefault="00C242BF" w:rsidP="00D60094">
      <w:pPr>
        <w:pStyle w:val="Voetnoottekst"/>
        <w:rPr>
          <w:sz w:val="16"/>
          <w:szCs w:val="16"/>
        </w:rPr>
      </w:pPr>
      <w:r w:rsidRPr="00AC4CA0">
        <w:rPr>
          <w:rStyle w:val="Voetnootmarkering"/>
          <w:sz w:val="16"/>
          <w:szCs w:val="16"/>
        </w:rPr>
        <w:footnoteRef/>
      </w:r>
      <w:r w:rsidRPr="008128AE">
        <w:rPr>
          <w:sz w:val="16"/>
          <w:szCs w:val="16"/>
        </w:rPr>
        <w:t xml:space="preserve"> </w:t>
      </w:r>
      <w:r w:rsidRPr="00AC4CA0">
        <w:rPr>
          <w:sz w:val="16"/>
          <w:szCs w:val="16"/>
          <w:lang w:val="nl-NL"/>
        </w:rPr>
        <w:t>Art. 6.3/1, §6, 1° Vlaamse Codex Wonen</w:t>
      </w:r>
    </w:p>
  </w:footnote>
  <w:footnote w:id="14">
    <w:p w:rsidR="00C242BF" w:rsidRPr="001F4826" w:rsidRDefault="00C242BF" w:rsidP="00D60094">
      <w:pPr>
        <w:pStyle w:val="Voetnoottekst"/>
        <w:rPr>
          <w:sz w:val="16"/>
          <w:szCs w:val="16"/>
          <w:lang w:val="nl-NL"/>
        </w:rPr>
      </w:pPr>
      <w:r w:rsidRPr="001F4826">
        <w:rPr>
          <w:rStyle w:val="Voetnootmarkering"/>
          <w:sz w:val="16"/>
          <w:szCs w:val="16"/>
        </w:rPr>
        <w:footnoteRef/>
      </w:r>
      <w:r w:rsidRPr="008128AE">
        <w:rPr>
          <w:sz w:val="16"/>
          <w:szCs w:val="16"/>
        </w:rPr>
        <w:t xml:space="preserve"> </w:t>
      </w:r>
      <w:r w:rsidRPr="001F4826">
        <w:rPr>
          <w:rFonts w:eastAsia="Times New Roman" w:cs="Open Sans"/>
          <w:sz w:val="16"/>
          <w:szCs w:val="16"/>
          <w:lang w:val="nl-NL" w:eastAsia="en-GB"/>
        </w:rPr>
        <w:t>B</w:t>
      </w:r>
      <w:r w:rsidRPr="0008781D">
        <w:rPr>
          <w:rFonts w:eastAsia="Times New Roman" w:cs="Open Sans"/>
          <w:sz w:val="16"/>
          <w:szCs w:val="16"/>
          <w:lang w:val="nl-NL" w:eastAsia="en-GB"/>
        </w:rPr>
        <w:t>eraadslaging VTC nr. 37/2011 van 14 december 2011 en Beraadslaging RR nr. 19/2012 van 14 maart 2012</w:t>
      </w:r>
    </w:p>
  </w:footnote>
  <w:footnote w:id="15">
    <w:p w:rsidR="00C242BF" w:rsidRPr="001F4826" w:rsidRDefault="00C242BF" w:rsidP="00D60094">
      <w:pPr>
        <w:pStyle w:val="Voetnoottekst"/>
        <w:rPr>
          <w:sz w:val="16"/>
          <w:szCs w:val="16"/>
          <w:lang w:val="nl-NL"/>
        </w:rPr>
      </w:pPr>
      <w:r w:rsidRPr="001F48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VTC nr. 9/2014 van 9 april 2014</w:t>
      </w:r>
    </w:p>
  </w:footnote>
  <w:footnote w:id="16">
    <w:p w:rsidR="00C242BF" w:rsidRPr="001F4826" w:rsidRDefault="00C242BF" w:rsidP="00D60094">
      <w:pPr>
        <w:pStyle w:val="Voetnoottekst"/>
        <w:rPr>
          <w:sz w:val="16"/>
          <w:szCs w:val="16"/>
          <w:lang w:val="nl-NL"/>
        </w:rPr>
      </w:pPr>
      <w:r w:rsidRPr="001F48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VTC nr. 13/2013 van 8 mei 2013</w:t>
      </w:r>
    </w:p>
  </w:footnote>
  <w:footnote w:id="17">
    <w:p w:rsidR="00C242BF" w:rsidRPr="001F4826" w:rsidRDefault="00C242BF" w:rsidP="00D60094">
      <w:pPr>
        <w:pStyle w:val="Voetnoottekst"/>
        <w:rPr>
          <w:sz w:val="16"/>
          <w:szCs w:val="16"/>
          <w:lang w:val="nl-NL"/>
        </w:rPr>
      </w:pPr>
      <w:r w:rsidRPr="001F48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VTC nr. 26/2015 van 29 juli 2015</w:t>
      </w:r>
    </w:p>
  </w:footnote>
  <w:footnote w:id="18">
    <w:p w:rsidR="00C242BF" w:rsidRPr="001F4826" w:rsidRDefault="00C242BF" w:rsidP="00D60094">
      <w:pPr>
        <w:pStyle w:val="Voetnoottekst"/>
        <w:rPr>
          <w:sz w:val="16"/>
          <w:szCs w:val="16"/>
          <w:lang w:val="nl-NL"/>
        </w:rPr>
      </w:pPr>
      <w:r w:rsidRPr="001F48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VTC nr. 19/2015 van 20 mei 2015</w:t>
      </w:r>
    </w:p>
  </w:footnote>
  <w:footnote w:id="19">
    <w:p w:rsidR="00C242BF" w:rsidRPr="0000492A" w:rsidRDefault="00C242BF" w:rsidP="00D60094">
      <w:pPr>
        <w:pStyle w:val="Voetnoottekst"/>
        <w:rPr>
          <w:rFonts w:cs="Calibri"/>
          <w:sz w:val="16"/>
          <w:szCs w:val="16"/>
          <w:lang w:val="nl-NL"/>
        </w:rPr>
      </w:pPr>
      <w:r w:rsidRPr="001F48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 xml:space="preserve">Beraadslaging VTC nr. 29/2016 </w:t>
      </w:r>
      <w:r w:rsidRPr="0000492A">
        <w:rPr>
          <w:rFonts w:eastAsia="Times New Roman" w:cs="Calibri"/>
          <w:sz w:val="16"/>
          <w:szCs w:val="16"/>
          <w:lang w:val="nl-NL" w:eastAsia="en-GB"/>
        </w:rPr>
        <w:t>van 14 september 2016</w:t>
      </w:r>
    </w:p>
  </w:footnote>
  <w:footnote w:id="20">
    <w:p w:rsidR="00C242BF" w:rsidRPr="0000492A" w:rsidRDefault="00C242BF" w:rsidP="00D60094">
      <w:pPr>
        <w:pStyle w:val="Voetnoottekst"/>
        <w:rPr>
          <w:rFonts w:cs="Calibri"/>
          <w:sz w:val="16"/>
          <w:szCs w:val="16"/>
        </w:rPr>
      </w:pPr>
      <w:r w:rsidRPr="0000492A">
        <w:rPr>
          <w:rFonts w:eastAsia="Times New Roman" w:cs="Calibri"/>
          <w:sz w:val="16"/>
          <w:szCs w:val="16"/>
          <w:vertAlign w:val="superscript"/>
          <w:lang w:val="nl-NL" w:eastAsia="en-GB"/>
        </w:rPr>
        <w:footnoteRef/>
      </w:r>
      <w:r w:rsidRPr="0000492A">
        <w:rPr>
          <w:rFonts w:eastAsia="Times New Roman" w:cs="Calibri"/>
          <w:sz w:val="16"/>
          <w:szCs w:val="16"/>
          <w:lang w:val="nl-NL" w:eastAsia="en-GB"/>
        </w:rPr>
        <w:t xml:space="preserve"> Beraadslaging nr 18/077 van 5</w:t>
      </w:r>
      <w:r w:rsidRPr="0000492A">
        <w:rPr>
          <w:rFonts w:cs="Calibri"/>
          <w:sz w:val="16"/>
          <w:szCs w:val="16"/>
        </w:rPr>
        <w:t xml:space="preserve"> juni 2018 van het sectoraal comité van de sociale zekerheid en gezondheid)</w:t>
      </w:r>
    </w:p>
  </w:footnote>
  <w:footnote w:id="21">
    <w:p w:rsidR="00C242BF" w:rsidRPr="0000492A" w:rsidRDefault="00C242BF" w:rsidP="00D60094">
      <w:pPr>
        <w:pStyle w:val="Voetnoottekst"/>
        <w:jc w:val="both"/>
        <w:rPr>
          <w:rFonts w:cs="Calibri"/>
          <w:sz w:val="16"/>
          <w:szCs w:val="16"/>
          <w:lang w:val="nl-NL"/>
        </w:rPr>
      </w:pPr>
      <w:r w:rsidRPr="0000492A">
        <w:rPr>
          <w:rStyle w:val="Voetnootmarkering"/>
          <w:rFonts w:cs="Calibri"/>
          <w:sz w:val="16"/>
          <w:szCs w:val="16"/>
        </w:rPr>
        <w:footnoteRef/>
      </w:r>
      <w:r w:rsidRPr="0000492A">
        <w:rPr>
          <w:rFonts w:cs="Calibri"/>
          <w:sz w:val="16"/>
          <w:szCs w:val="16"/>
        </w:rPr>
        <w:t xml:space="preserve"> </w:t>
      </w:r>
      <w:r w:rsidRPr="0000492A">
        <w:rPr>
          <w:rFonts w:eastAsia="Times New Roman" w:cs="Calibri"/>
          <w:sz w:val="16"/>
          <w:szCs w:val="16"/>
          <w:lang w:val="nl-NL" w:eastAsia="en-GB"/>
        </w:rPr>
        <w:t>Beraadslaging VTC nr. 21/2012 van 26 september 2012 + Beraadslaging nr. 12/104 van 6 november 2012 + Beraadslaging nr. 38/2017 van 25 oktober 2017</w:t>
      </w:r>
    </w:p>
  </w:footnote>
  <w:footnote w:id="22">
    <w:p w:rsidR="00C242BF" w:rsidRPr="0000492A" w:rsidRDefault="00C242BF" w:rsidP="00D60094">
      <w:pPr>
        <w:pStyle w:val="Voetnoottekst"/>
        <w:rPr>
          <w:rFonts w:cs="Calibri"/>
          <w:sz w:val="16"/>
          <w:szCs w:val="16"/>
          <w:lang w:val="nl-NL"/>
        </w:rPr>
      </w:pPr>
      <w:r w:rsidRPr="0000492A">
        <w:rPr>
          <w:rStyle w:val="Voetnootmarkering"/>
          <w:rFonts w:cs="Calibri"/>
          <w:sz w:val="16"/>
          <w:szCs w:val="16"/>
        </w:rPr>
        <w:footnoteRef/>
      </w:r>
      <w:r w:rsidRPr="0000492A">
        <w:rPr>
          <w:rFonts w:cs="Calibri"/>
          <w:sz w:val="16"/>
          <w:szCs w:val="16"/>
        </w:rPr>
        <w:t xml:space="preserve"> </w:t>
      </w:r>
      <w:r w:rsidRPr="0000492A">
        <w:rPr>
          <w:rFonts w:eastAsia="Times New Roman" w:cs="Calibri"/>
          <w:sz w:val="16"/>
          <w:szCs w:val="16"/>
          <w:lang w:eastAsia="en-GB"/>
        </w:rPr>
        <w:t>Beraadslaging VTC nr. 33/2013 van 11 september 2013</w:t>
      </w:r>
    </w:p>
  </w:footnote>
  <w:footnote w:id="23">
    <w:p w:rsidR="00C242BF" w:rsidRPr="00AC4CA0" w:rsidRDefault="00C242BF" w:rsidP="00D60094">
      <w:pPr>
        <w:pStyle w:val="Voetnoottekst"/>
        <w:rPr>
          <w:sz w:val="16"/>
          <w:szCs w:val="16"/>
          <w:lang w:val="nl-NL"/>
        </w:rPr>
      </w:pPr>
      <w:r w:rsidRPr="00AC4CA0">
        <w:rPr>
          <w:rStyle w:val="Voetnootmarkering"/>
          <w:sz w:val="16"/>
          <w:szCs w:val="16"/>
        </w:rPr>
        <w:footnoteRef/>
      </w:r>
      <w:r w:rsidRPr="008128AE">
        <w:rPr>
          <w:sz w:val="16"/>
          <w:szCs w:val="16"/>
        </w:rPr>
        <w:t xml:space="preserve"> </w:t>
      </w:r>
      <w:r w:rsidRPr="00AC4CA0">
        <w:rPr>
          <w:rFonts w:eastAsia="Times New Roman" w:cs="Open Sans"/>
          <w:sz w:val="16"/>
          <w:szCs w:val="16"/>
          <w:lang w:eastAsia="en-GB"/>
        </w:rPr>
        <w:t>Beraadslaging VTC nr. 01/2014 van 22 januari 2014</w:t>
      </w:r>
    </w:p>
  </w:footnote>
  <w:footnote w:id="24">
    <w:p w:rsidR="00C242BF" w:rsidRPr="00AC4CA0" w:rsidRDefault="00C242BF" w:rsidP="00D60094">
      <w:pPr>
        <w:pStyle w:val="Voetnoottekst"/>
        <w:rPr>
          <w:lang w:val="nl-NL"/>
        </w:rPr>
      </w:pPr>
      <w:r w:rsidRPr="00AC4CA0">
        <w:rPr>
          <w:rStyle w:val="Voetnootmarkering"/>
          <w:sz w:val="16"/>
          <w:szCs w:val="16"/>
        </w:rPr>
        <w:footnoteRef/>
      </w:r>
      <w:r w:rsidRPr="00653176">
        <w:rPr>
          <w:sz w:val="16"/>
          <w:szCs w:val="16"/>
        </w:rPr>
        <w:t xml:space="preserve"> </w:t>
      </w:r>
      <w:r w:rsidRPr="00AC4CA0">
        <w:rPr>
          <w:sz w:val="16"/>
          <w:szCs w:val="16"/>
          <w:lang w:val="nl-NL"/>
        </w:rPr>
        <w:t>Art. 6.3/1, §8 Vlaamse Codex Wonen</w:t>
      </w:r>
    </w:p>
  </w:footnote>
  <w:footnote w:id="25">
    <w:p w:rsidR="00C242BF" w:rsidRPr="0000492A" w:rsidRDefault="00C242BF" w:rsidP="00D60094">
      <w:pPr>
        <w:pStyle w:val="Voetnoottekst"/>
        <w:rPr>
          <w:rFonts w:cs="Calibri"/>
          <w:sz w:val="16"/>
          <w:szCs w:val="16"/>
          <w:lang w:val="nl-NL"/>
        </w:rPr>
      </w:pPr>
      <w:r w:rsidRPr="0000492A">
        <w:rPr>
          <w:rStyle w:val="Voetnootmarkering"/>
          <w:rFonts w:cs="Calibri"/>
          <w:sz w:val="16"/>
          <w:szCs w:val="16"/>
        </w:rPr>
        <w:footnoteRef/>
      </w:r>
      <w:r w:rsidRPr="0000492A">
        <w:rPr>
          <w:rFonts w:cs="Calibri"/>
          <w:sz w:val="16"/>
          <w:szCs w:val="16"/>
        </w:rPr>
        <w:t xml:space="preserve"> Beraadslaging VTC nr 02/2010 van 6 oktober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42BF" w:rsidRDefault="00F3136D">
    <w:pPr>
      <w:pStyle w:val="Koptekst"/>
    </w:pPr>
    <w:r>
      <w:rPr>
        <w:noProof/>
      </w:rPr>
      <w:drawing>
        <wp:anchor distT="0" distB="0" distL="114300" distR="114300" simplePos="0" relativeHeight="251661312" behindDoc="0" locked="0" layoutInCell="1" allowOverlap="1">
          <wp:simplePos x="0" y="0"/>
          <wp:positionH relativeFrom="column">
            <wp:posOffset>-84455</wp:posOffset>
          </wp:positionH>
          <wp:positionV relativeFrom="paragraph">
            <wp:posOffset>-88265</wp:posOffset>
          </wp:positionV>
          <wp:extent cx="1623695" cy="621665"/>
          <wp:effectExtent l="0" t="0" r="0" b="0"/>
          <wp:wrapTopAndBottom/>
          <wp:docPr id="2" name="Afbeelding 2" descr="Woonhaven_Logo + Antwerp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onhaven_Logo + Antwerpen_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695" cy="62166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42BF" w:rsidRDefault="00C242BF" w:rsidP="00333CE9">
    <w:pPr>
      <w:pStyle w:val="Koptekst"/>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42BF" w:rsidRPr="002C3BF5" w:rsidRDefault="00C242BF" w:rsidP="00333CE9">
    <w:pPr>
      <w:pStyle w:val="Koptekst"/>
      <w:jc w:val="right"/>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42BF" w:rsidRPr="00506A4F" w:rsidRDefault="00F3136D" w:rsidP="003834E8">
    <w:pPr>
      <w:pStyle w:val="Koptekst"/>
      <w:tabs>
        <w:tab w:val="clear" w:pos="4536"/>
        <w:tab w:val="clear" w:pos="9072"/>
        <w:tab w:val="left" w:pos="1305"/>
      </w:tabs>
      <w:rPr>
        <w:rFonts w:ascii="Arial" w:hAnsi="Arial" w:cs="Arial"/>
        <w:sz w:val="20"/>
        <w:szCs w:val="20"/>
      </w:rPr>
    </w:pPr>
    <w:r>
      <w:rPr>
        <w:noProof/>
      </w:rPr>
      <w:drawing>
        <wp:anchor distT="0" distB="0" distL="114300" distR="114300" simplePos="0" relativeHeight="251662336" behindDoc="0" locked="0" layoutInCell="1" allowOverlap="1">
          <wp:simplePos x="0" y="0"/>
          <wp:positionH relativeFrom="column">
            <wp:posOffset>-33020</wp:posOffset>
          </wp:positionH>
          <wp:positionV relativeFrom="paragraph">
            <wp:posOffset>-153035</wp:posOffset>
          </wp:positionV>
          <wp:extent cx="1623695" cy="621665"/>
          <wp:effectExtent l="0" t="0" r="0" b="0"/>
          <wp:wrapTopAndBottom/>
          <wp:docPr id="3" name="Afbeelding 3" descr="Woonhaven_Logo + Antwerp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onhaven_Logo + Antwerpen_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695" cy="62166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6950" w:rsidRPr="00506A4F" w:rsidRDefault="00F3136D" w:rsidP="003834E8">
    <w:pPr>
      <w:pStyle w:val="Koptekst"/>
      <w:tabs>
        <w:tab w:val="clear" w:pos="4536"/>
        <w:tab w:val="clear" w:pos="9072"/>
        <w:tab w:val="left" w:pos="1305"/>
      </w:tabs>
      <w:rPr>
        <w:rFonts w:ascii="Arial" w:hAnsi="Arial" w:cs="Arial"/>
        <w:sz w:val="20"/>
        <w:szCs w:val="20"/>
      </w:rPr>
    </w:pPr>
    <w:r>
      <w:rPr>
        <w:noProof/>
      </w:rPr>
      <w:drawing>
        <wp:anchor distT="0" distB="0" distL="114300" distR="114300" simplePos="0" relativeHeight="251659264" behindDoc="0" locked="0" layoutInCell="1" allowOverlap="1">
          <wp:simplePos x="0" y="0"/>
          <wp:positionH relativeFrom="column">
            <wp:posOffset>-33020</wp:posOffset>
          </wp:positionH>
          <wp:positionV relativeFrom="paragraph">
            <wp:posOffset>-153035</wp:posOffset>
          </wp:positionV>
          <wp:extent cx="1623695" cy="621665"/>
          <wp:effectExtent l="0" t="0" r="0" b="0"/>
          <wp:wrapTopAndBottom/>
          <wp:docPr id="1" name="Afbeelding 1" descr="Woonhaven_Logo + Antwerp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onhaven_Logo + Antwerpen_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695" cy="6216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6D5B2C"/>
    <w:multiLevelType w:val="hybridMultilevel"/>
    <w:tmpl w:val="D47AF774"/>
    <w:lvl w:ilvl="0" w:tplc="6C00B91A">
      <w:numFmt w:val="bullet"/>
      <w:lvlText w:val="-"/>
      <w:lvlJc w:val="left"/>
      <w:pPr>
        <w:ind w:left="720" w:hanging="360"/>
      </w:pPr>
      <w:rPr>
        <w:rFonts w:ascii="Arial" w:eastAsia="Calibr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1">
    <w:nsid w:val="0E562905"/>
    <w:multiLevelType w:val="hybridMultilevel"/>
    <w:tmpl w:val="B092846A"/>
    <w:lvl w:ilvl="0" w:tplc="6C00B91A">
      <w:numFmt w:val="bullet"/>
      <w:lvlText w:val="-"/>
      <w:lvlJc w:val="left"/>
      <w:pPr>
        <w:ind w:left="3552" w:hanging="360"/>
      </w:pPr>
      <w:rPr>
        <w:rFonts w:ascii="Arial" w:eastAsia="Calibri" w:hAnsi="Arial" w:cs="Arial" w:hint="default"/>
      </w:rPr>
    </w:lvl>
    <w:lvl w:ilvl="1" w:tplc="08130003">
      <w:start w:val="1"/>
      <w:numFmt w:val="bullet"/>
      <w:lvlText w:val="o"/>
      <w:lvlJc w:val="left"/>
      <w:pPr>
        <w:ind w:left="4272" w:hanging="360"/>
      </w:pPr>
      <w:rPr>
        <w:rFonts w:ascii="Courier New" w:hAnsi="Courier New" w:cs="Courier New" w:hint="default"/>
      </w:rPr>
    </w:lvl>
    <w:lvl w:ilvl="2" w:tplc="08130005">
      <w:start w:val="1"/>
      <w:numFmt w:val="bullet"/>
      <w:lvlText w:val=""/>
      <w:lvlJc w:val="left"/>
      <w:pPr>
        <w:ind w:left="4992" w:hanging="360"/>
      </w:pPr>
      <w:rPr>
        <w:rFonts w:ascii="Wingdings" w:hAnsi="Wingdings" w:hint="default"/>
      </w:rPr>
    </w:lvl>
    <w:lvl w:ilvl="3" w:tplc="08130001">
      <w:start w:val="1"/>
      <w:numFmt w:val="bullet"/>
      <w:lvlText w:val=""/>
      <w:lvlJc w:val="left"/>
      <w:pPr>
        <w:ind w:left="5712" w:hanging="360"/>
      </w:pPr>
      <w:rPr>
        <w:rFonts w:ascii="Symbol" w:hAnsi="Symbol" w:hint="default"/>
      </w:rPr>
    </w:lvl>
    <w:lvl w:ilvl="4" w:tplc="08130003">
      <w:start w:val="1"/>
      <w:numFmt w:val="bullet"/>
      <w:lvlText w:val="o"/>
      <w:lvlJc w:val="left"/>
      <w:pPr>
        <w:ind w:left="6432" w:hanging="360"/>
      </w:pPr>
      <w:rPr>
        <w:rFonts w:ascii="Courier New" w:hAnsi="Courier New" w:cs="Courier New" w:hint="default"/>
      </w:rPr>
    </w:lvl>
    <w:lvl w:ilvl="5" w:tplc="08130005">
      <w:start w:val="1"/>
      <w:numFmt w:val="bullet"/>
      <w:lvlText w:val=""/>
      <w:lvlJc w:val="left"/>
      <w:pPr>
        <w:ind w:left="7152" w:hanging="360"/>
      </w:pPr>
      <w:rPr>
        <w:rFonts w:ascii="Wingdings" w:hAnsi="Wingdings" w:hint="default"/>
      </w:rPr>
    </w:lvl>
    <w:lvl w:ilvl="6" w:tplc="08130001">
      <w:start w:val="1"/>
      <w:numFmt w:val="bullet"/>
      <w:lvlText w:val=""/>
      <w:lvlJc w:val="left"/>
      <w:pPr>
        <w:ind w:left="7872" w:hanging="360"/>
      </w:pPr>
      <w:rPr>
        <w:rFonts w:ascii="Symbol" w:hAnsi="Symbol" w:hint="default"/>
      </w:rPr>
    </w:lvl>
    <w:lvl w:ilvl="7" w:tplc="08130003">
      <w:start w:val="1"/>
      <w:numFmt w:val="bullet"/>
      <w:lvlText w:val="o"/>
      <w:lvlJc w:val="left"/>
      <w:pPr>
        <w:ind w:left="8592" w:hanging="360"/>
      </w:pPr>
      <w:rPr>
        <w:rFonts w:ascii="Courier New" w:hAnsi="Courier New" w:cs="Courier New" w:hint="default"/>
      </w:rPr>
    </w:lvl>
    <w:lvl w:ilvl="8" w:tplc="08130005">
      <w:start w:val="1"/>
      <w:numFmt w:val="bullet"/>
      <w:lvlText w:val=""/>
      <w:lvlJc w:val="left"/>
      <w:pPr>
        <w:ind w:left="9312" w:hanging="360"/>
      </w:pPr>
      <w:rPr>
        <w:rFonts w:ascii="Wingdings" w:hAnsi="Wingdings" w:hint="default"/>
      </w:rPr>
    </w:lvl>
  </w:abstractNum>
  <w:abstractNum w:abstractNumId="2" w15:restartNumberingAfterBreak="1">
    <w:nsid w:val="11F33E8A"/>
    <w:multiLevelType w:val="hybridMultilevel"/>
    <w:tmpl w:val="0A221EA8"/>
    <w:lvl w:ilvl="0" w:tplc="6C00B91A">
      <w:numFmt w:val="bullet"/>
      <w:lvlText w:val="-"/>
      <w:lvlJc w:val="left"/>
      <w:pPr>
        <w:ind w:left="720" w:hanging="360"/>
      </w:pPr>
      <w:rPr>
        <w:rFonts w:ascii="Arial" w:eastAsia="Calibr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1">
    <w:nsid w:val="11F81B9C"/>
    <w:multiLevelType w:val="hybridMultilevel"/>
    <w:tmpl w:val="C5164E3A"/>
    <w:lvl w:ilvl="0" w:tplc="6C00B91A">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1">
    <w:nsid w:val="2A7F0A46"/>
    <w:multiLevelType w:val="hybridMultilevel"/>
    <w:tmpl w:val="9292887C"/>
    <w:lvl w:ilvl="0" w:tplc="6C00B91A">
      <w:numFmt w:val="bullet"/>
      <w:lvlText w:val="-"/>
      <w:lvlJc w:val="left"/>
      <w:pPr>
        <w:ind w:left="720" w:hanging="360"/>
      </w:pPr>
      <w:rPr>
        <w:rFonts w:ascii="Arial" w:eastAsia="Calibr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1">
    <w:nsid w:val="2CF26D75"/>
    <w:multiLevelType w:val="hybridMultilevel"/>
    <w:tmpl w:val="3D508448"/>
    <w:lvl w:ilvl="0" w:tplc="67E67A80">
      <w:start w:val="1"/>
      <w:numFmt w:val="bullet"/>
      <w:lvlText w:val=""/>
      <w:lvlJc w:val="left"/>
      <w:pPr>
        <w:ind w:left="1800" w:hanging="360"/>
      </w:pPr>
      <w:rPr>
        <w:rFonts w:ascii="Symbol" w:hAnsi="Symbol" w:hint="default"/>
        <w:color w:val="4472C4"/>
      </w:rPr>
    </w:lvl>
    <w:lvl w:ilvl="1" w:tplc="08090003">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1">
    <w:nsid w:val="2E8313B3"/>
    <w:multiLevelType w:val="hybridMultilevel"/>
    <w:tmpl w:val="2F2CF0E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1">
    <w:nsid w:val="36E24D3D"/>
    <w:multiLevelType w:val="hybridMultilevel"/>
    <w:tmpl w:val="215C2F36"/>
    <w:lvl w:ilvl="0" w:tplc="93580D9E">
      <w:start w:val="1"/>
      <w:numFmt w:val="bullet"/>
      <w:lvlText w:val=""/>
      <w:lvlJc w:val="left"/>
      <w:pPr>
        <w:ind w:left="1800" w:hanging="360"/>
      </w:pPr>
      <w:rPr>
        <w:rFonts w:ascii="Symbol" w:hAnsi="Symbol" w:hint="default"/>
        <w:color w:val="4472C4"/>
      </w:rPr>
    </w:lvl>
    <w:lvl w:ilvl="1" w:tplc="08090003">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1">
    <w:nsid w:val="39B22CBF"/>
    <w:multiLevelType w:val="hybridMultilevel"/>
    <w:tmpl w:val="991C4C90"/>
    <w:lvl w:ilvl="0" w:tplc="0813000F">
      <w:start w:val="1"/>
      <w:numFmt w:val="decimal"/>
      <w:lvlText w:val="%1."/>
      <w:lvlJc w:val="left"/>
      <w:pPr>
        <w:ind w:left="7874" w:hanging="360"/>
      </w:pPr>
      <w:rPr>
        <w:rFonts w:hint="default"/>
      </w:rPr>
    </w:lvl>
    <w:lvl w:ilvl="1" w:tplc="08130019" w:tentative="1">
      <w:start w:val="1"/>
      <w:numFmt w:val="lowerLetter"/>
      <w:lvlText w:val="%2."/>
      <w:lvlJc w:val="left"/>
      <w:pPr>
        <w:ind w:left="5617" w:hanging="360"/>
      </w:pPr>
    </w:lvl>
    <w:lvl w:ilvl="2" w:tplc="0813001B" w:tentative="1">
      <w:start w:val="1"/>
      <w:numFmt w:val="lowerRoman"/>
      <w:lvlText w:val="%3."/>
      <w:lvlJc w:val="right"/>
      <w:pPr>
        <w:ind w:left="6337" w:hanging="180"/>
      </w:pPr>
    </w:lvl>
    <w:lvl w:ilvl="3" w:tplc="0813000F" w:tentative="1">
      <w:start w:val="1"/>
      <w:numFmt w:val="decimal"/>
      <w:lvlText w:val="%4."/>
      <w:lvlJc w:val="left"/>
      <w:pPr>
        <w:ind w:left="7057" w:hanging="360"/>
      </w:pPr>
    </w:lvl>
    <w:lvl w:ilvl="4" w:tplc="08130019" w:tentative="1">
      <w:start w:val="1"/>
      <w:numFmt w:val="lowerLetter"/>
      <w:lvlText w:val="%5."/>
      <w:lvlJc w:val="left"/>
      <w:pPr>
        <w:ind w:left="7777" w:hanging="360"/>
      </w:pPr>
    </w:lvl>
    <w:lvl w:ilvl="5" w:tplc="0813001B" w:tentative="1">
      <w:start w:val="1"/>
      <w:numFmt w:val="lowerRoman"/>
      <w:lvlText w:val="%6."/>
      <w:lvlJc w:val="right"/>
      <w:pPr>
        <w:ind w:left="8497" w:hanging="180"/>
      </w:pPr>
    </w:lvl>
    <w:lvl w:ilvl="6" w:tplc="0813000F" w:tentative="1">
      <w:start w:val="1"/>
      <w:numFmt w:val="decimal"/>
      <w:lvlText w:val="%7."/>
      <w:lvlJc w:val="left"/>
      <w:pPr>
        <w:ind w:left="9217" w:hanging="360"/>
      </w:pPr>
    </w:lvl>
    <w:lvl w:ilvl="7" w:tplc="08130019" w:tentative="1">
      <w:start w:val="1"/>
      <w:numFmt w:val="lowerLetter"/>
      <w:lvlText w:val="%8."/>
      <w:lvlJc w:val="left"/>
      <w:pPr>
        <w:ind w:left="9937" w:hanging="360"/>
      </w:pPr>
    </w:lvl>
    <w:lvl w:ilvl="8" w:tplc="0813001B" w:tentative="1">
      <w:start w:val="1"/>
      <w:numFmt w:val="lowerRoman"/>
      <w:lvlText w:val="%9."/>
      <w:lvlJc w:val="right"/>
      <w:pPr>
        <w:ind w:left="10657" w:hanging="180"/>
      </w:pPr>
    </w:lvl>
  </w:abstractNum>
  <w:abstractNum w:abstractNumId="9" w15:restartNumberingAfterBreak="1">
    <w:nsid w:val="576E4F7E"/>
    <w:multiLevelType w:val="hybridMultilevel"/>
    <w:tmpl w:val="B5540844"/>
    <w:lvl w:ilvl="0" w:tplc="6C00B91A">
      <w:numFmt w:val="bullet"/>
      <w:lvlText w:val="-"/>
      <w:lvlJc w:val="left"/>
      <w:pPr>
        <w:ind w:left="720" w:hanging="360"/>
      </w:pPr>
      <w:rPr>
        <w:rFonts w:ascii="Arial" w:eastAsia="Calibr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1">
    <w:nsid w:val="636266F3"/>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1">
    <w:nsid w:val="653C7DB6"/>
    <w:multiLevelType w:val="hybridMultilevel"/>
    <w:tmpl w:val="0B4EFFAC"/>
    <w:lvl w:ilvl="0" w:tplc="0B7ACD78">
      <w:start w:val="1"/>
      <w:numFmt w:val="bullet"/>
      <w:lvlText w:val=""/>
      <w:lvlJc w:val="left"/>
      <w:pPr>
        <w:ind w:left="720" w:hanging="360"/>
      </w:pPr>
      <w:rPr>
        <w:rFonts w:ascii="Symbol" w:hAnsi="Symbol" w:hint="default"/>
        <w:color w:val="4472C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0"/>
  </w:num>
  <w:num w:numId="4">
    <w:abstractNumId w:val="3"/>
  </w:num>
  <w:num w:numId="5">
    <w:abstractNumId w:val="1"/>
  </w:num>
  <w:num w:numId="6">
    <w:abstractNumId w:val="4"/>
  </w:num>
  <w:num w:numId="7">
    <w:abstractNumId w:val="0"/>
  </w:num>
  <w:num w:numId="8">
    <w:abstractNumId w:val="9"/>
  </w:num>
  <w:num w:numId="9">
    <w:abstractNumId w:val="2"/>
  </w:num>
  <w:num w:numId="10">
    <w:abstractNumId w:val="11"/>
  </w:num>
  <w:num w:numId="11">
    <w:abstractNumId w:val="7"/>
  </w:num>
  <w:num w:numId="12">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9"/>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618"/>
    <w:rsid w:val="000004C3"/>
    <w:rsid w:val="00003D25"/>
    <w:rsid w:val="00005729"/>
    <w:rsid w:val="00015AD6"/>
    <w:rsid w:val="00017041"/>
    <w:rsid w:val="0002263B"/>
    <w:rsid w:val="00030024"/>
    <w:rsid w:val="000304F0"/>
    <w:rsid w:val="00030B37"/>
    <w:rsid w:val="0004215A"/>
    <w:rsid w:val="000463BE"/>
    <w:rsid w:val="000472EA"/>
    <w:rsid w:val="00047FEE"/>
    <w:rsid w:val="00053AE0"/>
    <w:rsid w:val="00055CD9"/>
    <w:rsid w:val="0005616E"/>
    <w:rsid w:val="00056CF8"/>
    <w:rsid w:val="00062F42"/>
    <w:rsid w:val="00064365"/>
    <w:rsid w:val="00065373"/>
    <w:rsid w:val="000750D7"/>
    <w:rsid w:val="000772B5"/>
    <w:rsid w:val="00084C60"/>
    <w:rsid w:val="00096641"/>
    <w:rsid w:val="000A7779"/>
    <w:rsid w:val="000B2E96"/>
    <w:rsid w:val="000C0337"/>
    <w:rsid w:val="000C5923"/>
    <w:rsid w:val="000D4CBC"/>
    <w:rsid w:val="000E3C73"/>
    <w:rsid w:val="000E625D"/>
    <w:rsid w:val="000E763B"/>
    <w:rsid w:val="000E76D8"/>
    <w:rsid w:val="000F20BD"/>
    <w:rsid w:val="001009A2"/>
    <w:rsid w:val="001076FA"/>
    <w:rsid w:val="001106F1"/>
    <w:rsid w:val="001355B7"/>
    <w:rsid w:val="00141D90"/>
    <w:rsid w:val="001474B2"/>
    <w:rsid w:val="001476DD"/>
    <w:rsid w:val="001527BC"/>
    <w:rsid w:val="00153F92"/>
    <w:rsid w:val="00155658"/>
    <w:rsid w:val="00157CCE"/>
    <w:rsid w:val="001609C5"/>
    <w:rsid w:val="00167FA3"/>
    <w:rsid w:val="00170E59"/>
    <w:rsid w:val="001734D5"/>
    <w:rsid w:val="0018621B"/>
    <w:rsid w:val="00190903"/>
    <w:rsid w:val="001A17E7"/>
    <w:rsid w:val="001A1A3E"/>
    <w:rsid w:val="001A3944"/>
    <w:rsid w:val="001B758A"/>
    <w:rsid w:val="001C1E32"/>
    <w:rsid w:val="001C2598"/>
    <w:rsid w:val="001C3A1B"/>
    <w:rsid w:val="001E0375"/>
    <w:rsid w:val="001E0B1F"/>
    <w:rsid w:val="001E13D8"/>
    <w:rsid w:val="001E227C"/>
    <w:rsid w:val="001E3489"/>
    <w:rsid w:val="001E7A9A"/>
    <w:rsid w:val="001E7D10"/>
    <w:rsid w:val="001F0186"/>
    <w:rsid w:val="001F6207"/>
    <w:rsid w:val="00204AA7"/>
    <w:rsid w:val="002068B4"/>
    <w:rsid w:val="00206981"/>
    <w:rsid w:val="002072C7"/>
    <w:rsid w:val="002132E6"/>
    <w:rsid w:val="00214738"/>
    <w:rsid w:val="0021577D"/>
    <w:rsid w:val="002164DF"/>
    <w:rsid w:val="00220205"/>
    <w:rsid w:val="002213C3"/>
    <w:rsid w:val="00225C50"/>
    <w:rsid w:val="00235991"/>
    <w:rsid w:val="00236995"/>
    <w:rsid w:val="00242894"/>
    <w:rsid w:val="0024601A"/>
    <w:rsid w:val="00246150"/>
    <w:rsid w:val="0025346D"/>
    <w:rsid w:val="00256435"/>
    <w:rsid w:val="00263617"/>
    <w:rsid w:val="0026439A"/>
    <w:rsid w:val="00265205"/>
    <w:rsid w:val="00267615"/>
    <w:rsid w:val="0028074F"/>
    <w:rsid w:val="00284C19"/>
    <w:rsid w:val="00285095"/>
    <w:rsid w:val="0028621F"/>
    <w:rsid w:val="00287983"/>
    <w:rsid w:val="00290452"/>
    <w:rsid w:val="002A053E"/>
    <w:rsid w:val="002A2EEF"/>
    <w:rsid w:val="002A3CCC"/>
    <w:rsid w:val="002A6912"/>
    <w:rsid w:val="002A7CCC"/>
    <w:rsid w:val="002B0A02"/>
    <w:rsid w:val="002B280E"/>
    <w:rsid w:val="002B61AE"/>
    <w:rsid w:val="002C1372"/>
    <w:rsid w:val="002C2AE0"/>
    <w:rsid w:val="002C3BF5"/>
    <w:rsid w:val="002D1F59"/>
    <w:rsid w:val="002D4858"/>
    <w:rsid w:val="002E2237"/>
    <w:rsid w:val="002E2D4A"/>
    <w:rsid w:val="002E4BAE"/>
    <w:rsid w:val="002F03C3"/>
    <w:rsid w:val="0030387F"/>
    <w:rsid w:val="003063AF"/>
    <w:rsid w:val="00307F34"/>
    <w:rsid w:val="00314746"/>
    <w:rsid w:val="003167D4"/>
    <w:rsid w:val="00326BF4"/>
    <w:rsid w:val="00327AB6"/>
    <w:rsid w:val="00332B66"/>
    <w:rsid w:val="00333CE9"/>
    <w:rsid w:val="003417BA"/>
    <w:rsid w:val="0034423E"/>
    <w:rsid w:val="00345D7C"/>
    <w:rsid w:val="00351F84"/>
    <w:rsid w:val="003529F6"/>
    <w:rsid w:val="0035344F"/>
    <w:rsid w:val="00355104"/>
    <w:rsid w:val="003579CF"/>
    <w:rsid w:val="003600B6"/>
    <w:rsid w:val="00370CEC"/>
    <w:rsid w:val="0038208B"/>
    <w:rsid w:val="003824A7"/>
    <w:rsid w:val="003834E8"/>
    <w:rsid w:val="00387385"/>
    <w:rsid w:val="00390894"/>
    <w:rsid w:val="003911A7"/>
    <w:rsid w:val="003912A4"/>
    <w:rsid w:val="003975B8"/>
    <w:rsid w:val="003A4213"/>
    <w:rsid w:val="003B5F9C"/>
    <w:rsid w:val="003B7D88"/>
    <w:rsid w:val="003B7E0B"/>
    <w:rsid w:val="003C1DEC"/>
    <w:rsid w:val="003D511D"/>
    <w:rsid w:val="003D7954"/>
    <w:rsid w:val="003E44AC"/>
    <w:rsid w:val="003E6279"/>
    <w:rsid w:val="003E7090"/>
    <w:rsid w:val="003E7AC2"/>
    <w:rsid w:val="003F4AA2"/>
    <w:rsid w:val="00413F54"/>
    <w:rsid w:val="004147AA"/>
    <w:rsid w:val="00427600"/>
    <w:rsid w:val="004302FF"/>
    <w:rsid w:val="00430B94"/>
    <w:rsid w:val="00430EB0"/>
    <w:rsid w:val="00437DA3"/>
    <w:rsid w:val="00440533"/>
    <w:rsid w:val="004432D1"/>
    <w:rsid w:val="00443483"/>
    <w:rsid w:val="0045233F"/>
    <w:rsid w:val="00453572"/>
    <w:rsid w:val="00453E26"/>
    <w:rsid w:val="00454147"/>
    <w:rsid w:val="004606C9"/>
    <w:rsid w:val="00463CB1"/>
    <w:rsid w:val="00466A6C"/>
    <w:rsid w:val="00475693"/>
    <w:rsid w:val="00482EDE"/>
    <w:rsid w:val="004835F4"/>
    <w:rsid w:val="00487795"/>
    <w:rsid w:val="00496700"/>
    <w:rsid w:val="00497F1C"/>
    <w:rsid w:val="004A25D1"/>
    <w:rsid w:val="004A6CD4"/>
    <w:rsid w:val="004A77F0"/>
    <w:rsid w:val="004B15BD"/>
    <w:rsid w:val="004B1CF8"/>
    <w:rsid w:val="004B7D86"/>
    <w:rsid w:val="004C762C"/>
    <w:rsid w:val="004E25C4"/>
    <w:rsid w:val="004E336A"/>
    <w:rsid w:val="004E37FC"/>
    <w:rsid w:val="004E3E1E"/>
    <w:rsid w:val="004E5D79"/>
    <w:rsid w:val="004E784B"/>
    <w:rsid w:val="004F343C"/>
    <w:rsid w:val="004F5298"/>
    <w:rsid w:val="00500071"/>
    <w:rsid w:val="00506A4F"/>
    <w:rsid w:val="0051184A"/>
    <w:rsid w:val="00513CAC"/>
    <w:rsid w:val="00515668"/>
    <w:rsid w:val="00516023"/>
    <w:rsid w:val="00525D3F"/>
    <w:rsid w:val="005260C0"/>
    <w:rsid w:val="00526289"/>
    <w:rsid w:val="0053226D"/>
    <w:rsid w:val="00534AA8"/>
    <w:rsid w:val="00534C79"/>
    <w:rsid w:val="005355E2"/>
    <w:rsid w:val="0053664F"/>
    <w:rsid w:val="0053771C"/>
    <w:rsid w:val="00542784"/>
    <w:rsid w:val="00543931"/>
    <w:rsid w:val="00544299"/>
    <w:rsid w:val="0054692E"/>
    <w:rsid w:val="00554556"/>
    <w:rsid w:val="005564B4"/>
    <w:rsid w:val="005661A5"/>
    <w:rsid w:val="0056658D"/>
    <w:rsid w:val="00575E72"/>
    <w:rsid w:val="00582177"/>
    <w:rsid w:val="005908B5"/>
    <w:rsid w:val="00591814"/>
    <w:rsid w:val="00591EED"/>
    <w:rsid w:val="0059512B"/>
    <w:rsid w:val="005B1D57"/>
    <w:rsid w:val="005B2B07"/>
    <w:rsid w:val="005B3598"/>
    <w:rsid w:val="005C2259"/>
    <w:rsid w:val="005C7566"/>
    <w:rsid w:val="005D1183"/>
    <w:rsid w:val="005D20C6"/>
    <w:rsid w:val="005D2A2A"/>
    <w:rsid w:val="005D4062"/>
    <w:rsid w:val="005D41A4"/>
    <w:rsid w:val="005D4D72"/>
    <w:rsid w:val="005E0868"/>
    <w:rsid w:val="005E57D7"/>
    <w:rsid w:val="005E6BFE"/>
    <w:rsid w:val="005E6CAC"/>
    <w:rsid w:val="005E7AEB"/>
    <w:rsid w:val="006001F1"/>
    <w:rsid w:val="006008DE"/>
    <w:rsid w:val="006023B4"/>
    <w:rsid w:val="006029D9"/>
    <w:rsid w:val="00610EA6"/>
    <w:rsid w:val="00612094"/>
    <w:rsid w:val="00613ABE"/>
    <w:rsid w:val="006140FF"/>
    <w:rsid w:val="00630DB7"/>
    <w:rsid w:val="0063164A"/>
    <w:rsid w:val="00631900"/>
    <w:rsid w:val="00633B52"/>
    <w:rsid w:val="006345C1"/>
    <w:rsid w:val="006402A2"/>
    <w:rsid w:val="00642F62"/>
    <w:rsid w:val="00652E3F"/>
    <w:rsid w:val="00653FCE"/>
    <w:rsid w:val="00660446"/>
    <w:rsid w:val="00661F13"/>
    <w:rsid w:val="00665C84"/>
    <w:rsid w:val="00671157"/>
    <w:rsid w:val="00672278"/>
    <w:rsid w:val="00674C10"/>
    <w:rsid w:val="0068634A"/>
    <w:rsid w:val="006871EE"/>
    <w:rsid w:val="00691F46"/>
    <w:rsid w:val="006926DE"/>
    <w:rsid w:val="006948D4"/>
    <w:rsid w:val="00694C90"/>
    <w:rsid w:val="0069585E"/>
    <w:rsid w:val="00695BF2"/>
    <w:rsid w:val="00696F88"/>
    <w:rsid w:val="006A2AF4"/>
    <w:rsid w:val="006A2F12"/>
    <w:rsid w:val="006A4101"/>
    <w:rsid w:val="006A5B90"/>
    <w:rsid w:val="006A5C34"/>
    <w:rsid w:val="006A62C7"/>
    <w:rsid w:val="006B3E7D"/>
    <w:rsid w:val="006C1812"/>
    <w:rsid w:val="006C3B39"/>
    <w:rsid w:val="006C4842"/>
    <w:rsid w:val="006C4DF6"/>
    <w:rsid w:val="006C4EBE"/>
    <w:rsid w:val="006C587F"/>
    <w:rsid w:val="006C5CEF"/>
    <w:rsid w:val="006D24BB"/>
    <w:rsid w:val="006D6828"/>
    <w:rsid w:val="006D7E48"/>
    <w:rsid w:val="006E28B7"/>
    <w:rsid w:val="006E2B57"/>
    <w:rsid w:val="006E6A3F"/>
    <w:rsid w:val="006F2FE5"/>
    <w:rsid w:val="006F4219"/>
    <w:rsid w:val="006F462F"/>
    <w:rsid w:val="006F51C9"/>
    <w:rsid w:val="006F5FB3"/>
    <w:rsid w:val="006F6574"/>
    <w:rsid w:val="00705007"/>
    <w:rsid w:val="00713383"/>
    <w:rsid w:val="00714B62"/>
    <w:rsid w:val="00730C64"/>
    <w:rsid w:val="00737AB5"/>
    <w:rsid w:val="00740AA1"/>
    <w:rsid w:val="00741A5F"/>
    <w:rsid w:val="0074229F"/>
    <w:rsid w:val="007476E8"/>
    <w:rsid w:val="0074791F"/>
    <w:rsid w:val="00747BB4"/>
    <w:rsid w:val="007514A5"/>
    <w:rsid w:val="0075402E"/>
    <w:rsid w:val="00756A84"/>
    <w:rsid w:val="00761746"/>
    <w:rsid w:val="00761943"/>
    <w:rsid w:val="00762AD7"/>
    <w:rsid w:val="007634AF"/>
    <w:rsid w:val="00770E7E"/>
    <w:rsid w:val="007801FD"/>
    <w:rsid w:val="0078328F"/>
    <w:rsid w:val="00784E2F"/>
    <w:rsid w:val="007850F8"/>
    <w:rsid w:val="007915A4"/>
    <w:rsid w:val="00792DAB"/>
    <w:rsid w:val="00795B2F"/>
    <w:rsid w:val="007A1105"/>
    <w:rsid w:val="007A47CD"/>
    <w:rsid w:val="007A68B2"/>
    <w:rsid w:val="007B0B26"/>
    <w:rsid w:val="007B1BCD"/>
    <w:rsid w:val="007B28A6"/>
    <w:rsid w:val="007B3895"/>
    <w:rsid w:val="007B7E7B"/>
    <w:rsid w:val="007C001C"/>
    <w:rsid w:val="007C1FE9"/>
    <w:rsid w:val="007C39FA"/>
    <w:rsid w:val="007C6313"/>
    <w:rsid w:val="007C63C8"/>
    <w:rsid w:val="007C6950"/>
    <w:rsid w:val="007C70A5"/>
    <w:rsid w:val="007C720B"/>
    <w:rsid w:val="007E50CA"/>
    <w:rsid w:val="007E749E"/>
    <w:rsid w:val="00800B14"/>
    <w:rsid w:val="00802D84"/>
    <w:rsid w:val="0080763D"/>
    <w:rsid w:val="00810099"/>
    <w:rsid w:val="00811197"/>
    <w:rsid w:val="00815DB2"/>
    <w:rsid w:val="00817FB4"/>
    <w:rsid w:val="008231F0"/>
    <w:rsid w:val="008250AC"/>
    <w:rsid w:val="00825CC0"/>
    <w:rsid w:val="00834785"/>
    <w:rsid w:val="00836543"/>
    <w:rsid w:val="00840346"/>
    <w:rsid w:val="008461E7"/>
    <w:rsid w:val="00847469"/>
    <w:rsid w:val="0085248D"/>
    <w:rsid w:val="008531A0"/>
    <w:rsid w:val="008546E6"/>
    <w:rsid w:val="00854E07"/>
    <w:rsid w:val="008577C9"/>
    <w:rsid w:val="008606FC"/>
    <w:rsid w:val="00861319"/>
    <w:rsid w:val="0086173A"/>
    <w:rsid w:val="00862675"/>
    <w:rsid w:val="00863165"/>
    <w:rsid w:val="00864688"/>
    <w:rsid w:val="00867B5D"/>
    <w:rsid w:val="008727C3"/>
    <w:rsid w:val="00874525"/>
    <w:rsid w:val="00875ACE"/>
    <w:rsid w:val="00876504"/>
    <w:rsid w:val="0087684F"/>
    <w:rsid w:val="0089119A"/>
    <w:rsid w:val="00894CE0"/>
    <w:rsid w:val="00897194"/>
    <w:rsid w:val="008A5791"/>
    <w:rsid w:val="008A66A0"/>
    <w:rsid w:val="008B1042"/>
    <w:rsid w:val="008B24C6"/>
    <w:rsid w:val="008B40F1"/>
    <w:rsid w:val="008B4642"/>
    <w:rsid w:val="008C07A4"/>
    <w:rsid w:val="008C1F30"/>
    <w:rsid w:val="008C3DB9"/>
    <w:rsid w:val="008D0A3F"/>
    <w:rsid w:val="008D146D"/>
    <w:rsid w:val="008D26FE"/>
    <w:rsid w:val="008D52AA"/>
    <w:rsid w:val="008D7082"/>
    <w:rsid w:val="008E2CBB"/>
    <w:rsid w:val="008E3A77"/>
    <w:rsid w:val="008F23E2"/>
    <w:rsid w:val="009002E0"/>
    <w:rsid w:val="009024E3"/>
    <w:rsid w:val="009026A9"/>
    <w:rsid w:val="0090570E"/>
    <w:rsid w:val="00905C15"/>
    <w:rsid w:val="00911F4C"/>
    <w:rsid w:val="009162D6"/>
    <w:rsid w:val="00922A01"/>
    <w:rsid w:val="009279D1"/>
    <w:rsid w:val="00937DB1"/>
    <w:rsid w:val="00942DD9"/>
    <w:rsid w:val="00947B74"/>
    <w:rsid w:val="00951CAA"/>
    <w:rsid w:val="009526A8"/>
    <w:rsid w:val="0095474A"/>
    <w:rsid w:val="0096265F"/>
    <w:rsid w:val="00965408"/>
    <w:rsid w:val="00966375"/>
    <w:rsid w:val="00966458"/>
    <w:rsid w:val="00970EC5"/>
    <w:rsid w:val="00972655"/>
    <w:rsid w:val="009743C8"/>
    <w:rsid w:val="009821E8"/>
    <w:rsid w:val="0098682A"/>
    <w:rsid w:val="00991643"/>
    <w:rsid w:val="009923FC"/>
    <w:rsid w:val="00992461"/>
    <w:rsid w:val="0099494F"/>
    <w:rsid w:val="00996449"/>
    <w:rsid w:val="00996718"/>
    <w:rsid w:val="00997340"/>
    <w:rsid w:val="009A2699"/>
    <w:rsid w:val="009A60EC"/>
    <w:rsid w:val="009B034F"/>
    <w:rsid w:val="009B057A"/>
    <w:rsid w:val="009B1F86"/>
    <w:rsid w:val="009B350C"/>
    <w:rsid w:val="009B42E2"/>
    <w:rsid w:val="009C03B4"/>
    <w:rsid w:val="009C28A5"/>
    <w:rsid w:val="009C3333"/>
    <w:rsid w:val="009C4789"/>
    <w:rsid w:val="009D00F3"/>
    <w:rsid w:val="009D6193"/>
    <w:rsid w:val="009E3E7B"/>
    <w:rsid w:val="009E4961"/>
    <w:rsid w:val="009E6D4B"/>
    <w:rsid w:val="009F05F5"/>
    <w:rsid w:val="009F1C13"/>
    <w:rsid w:val="009F1D60"/>
    <w:rsid w:val="009F6A94"/>
    <w:rsid w:val="00A04030"/>
    <w:rsid w:val="00A04169"/>
    <w:rsid w:val="00A14BCE"/>
    <w:rsid w:val="00A24F4F"/>
    <w:rsid w:val="00A408BD"/>
    <w:rsid w:val="00A44D48"/>
    <w:rsid w:val="00A44E79"/>
    <w:rsid w:val="00A569AB"/>
    <w:rsid w:val="00A577FC"/>
    <w:rsid w:val="00A5798A"/>
    <w:rsid w:val="00A61924"/>
    <w:rsid w:val="00A62A4E"/>
    <w:rsid w:val="00A634BC"/>
    <w:rsid w:val="00A63B52"/>
    <w:rsid w:val="00A656A2"/>
    <w:rsid w:val="00A662E3"/>
    <w:rsid w:val="00A72BF4"/>
    <w:rsid w:val="00A76137"/>
    <w:rsid w:val="00A7655E"/>
    <w:rsid w:val="00A80618"/>
    <w:rsid w:val="00A80948"/>
    <w:rsid w:val="00A83B06"/>
    <w:rsid w:val="00A909D5"/>
    <w:rsid w:val="00A9218C"/>
    <w:rsid w:val="00A93245"/>
    <w:rsid w:val="00A949F6"/>
    <w:rsid w:val="00A94A22"/>
    <w:rsid w:val="00A95ED3"/>
    <w:rsid w:val="00A9662D"/>
    <w:rsid w:val="00AA13A4"/>
    <w:rsid w:val="00AA179D"/>
    <w:rsid w:val="00AA76FC"/>
    <w:rsid w:val="00AB23E5"/>
    <w:rsid w:val="00AB5DE8"/>
    <w:rsid w:val="00AB776A"/>
    <w:rsid w:val="00AB7896"/>
    <w:rsid w:val="00AC174F"/>
    <w:rsid w:val="00AC1F39"/>
    <w:rsid w:val="00AC59DC"/>
    <w:rsid w:val="00AC7E8E"/>
    <w:rsid w:val="00AD29D1"/>
    <w:rsid w:val="00AD4C6C"/>
    <w:rsid w:val="00AD4ED0"/>
    <w:rsid w:val="00AD56CD"/>
    <w:rsid w:val="00AE1155"/>
    <w:rsid w:val="00AE1230"/>
    <w:rsid w:val="00AE1CF7"/>
    <w:rsid w:val="00AE6859"/>
    <w:rsid w:val="00AF14A6"/>
    <w:rsid w:val="00AF60F1"/>
    <w:rsid w:val="00B01119"/>
    <w:rsid w:val="00B12467"/>
    <w:rsid w:val="00B13875"/>
    <w:rsid w:val="00B13A7A"/>
    <w:rsid w:val="00B17B52"/>
    <w:rsid w:val="00B2713F"/>
    <w:rsid w:val="00B35198"/>
    <w:rsid w:val="00B41713"/>
    <w:rsid w:val="00B42D84"/>
    <w:rsid w:val="00B43737"/>
    <w:rsid w:val="00B46100"/>
    <w:rsid w:val="00B4657C"/>
    <w:rsid w:val="00B50718"/>
    <w:rsid w:val="00B5459C"/>
    <w:rsid w:val="00B63EB9"/>
    <w:rsid w:val="00B645E3"/>
    <w:rsid w:val="00B74F83"/>
    <w:rsid w:val="00B77AF2"/>
    <w:rsid w:val="00B8175B"/>
    <w:rsid w:val="00B81962"/>
    <w:rsid w:val="00B86AEE"/>
    <w:rsid w:val="00B946B1"/>
    <w:rsid w:val="00B974D2"/>
    <w:rsid w:val="00BA0132"/>
    <w:rsid w:val="00BA6B90"/>
    <w:rsid w:val="00BA6F52"/>
    <w:rsid w:val="00BA7A68"/>
    <w:rsid w:val="00BB0E50"/>
    <w:rsid w:val="00BB1673"/>
    <w:rsid w:val="00BB27A9"/>
    <w:rsid w:val="00BB37FA"/>
    <w:rsid w:val="00BB5832"/>
    <w:rsid w:val="00BB7194"/>
    <w:rsid w:val="00BC2C7A"/>
    <w:rsid w:val="00BC395D"/>
    <w:rsid w:val="00BD006B"/>
    <w:rsid w:val="00BD0ACE"/>
    <w:rsid w:val="00BD228D"/>
    <w:rsid w:val="00BF2437"/>
    <w:rsid w:val="00BF442A"/>
    <w:rsid w:val="00BF44EF"/>
    <w:rsid w:val="00BF46BF"/>
    <w:rsid w:val="00BF6404"/>
    <w:rsid w:val="00BF7EA0"/>
    <w:rsid w:val="00C01E95"/>
    <w:rsid w:val="00C04722"/>
    <w:rsid w:val="00C06E2A"/>
    <w:rsid w:val="00C1679C"/>
    <w:rsid w:val="00C16EA6"/>
    <w:rsid w:val="00C17FDC"/>
    <w:rsid w:val="00C242BF"/>
    <w:rsid w:val="00C330F9"/>
    <w:rsid w:val="00C357B2"/>
    <w:rsid w:val="00C40CA7"/>
    <w:rsid w:val="00C41750"/>
    <w:rsid w:val="00C43456"/>
    <w:rsid w:val="00C53EA1"/>
    <w:rsid w:val="00C54A7F"/>
    <w:rsid w:val="00C55630"/>
    <w:rsid w:val="00C62D70"/>
    <w:rsid w:val="00C64AA2"/>
    <w:rsid w:val="00C65999"/>
    <w:rsid w:val="00C65CD9"/>
    <w:rsid w:val="00C67FF4"/>
    <w:rsid w:val="00C70A19"/>
    <w:rsid w:val="00C70C0C"/>
    <w:rsid w:val="00C70C14"/>
    <w:rsid w:val="00C726B8"/>
    <w:rsid w:val="00C73FDF"/>
    <w:rsid w:val="00C775BB"/>
    <w:rsid w:val="00C8182F"/>
    <w:rsid w:val="00C8350D"/>
    <w:rsid w:val="00C86A8D"/>
    <w:rsid w:val="00C871C2"/>
    <w:rsid w:val="00C87CB1"/>
    <w:rsid w:val="00C92597"/>
    <w:rsid w:val="00C92D44"/>
    <w:rsid w:val="00C95EE2"/>
    <w:rsid w:val="00C96248"/>
    <w:rsid w:val="00C96C8E"/>
    <w:rsid w:val="00C97D40"/>
    <w:rsid w:val="00CB380A"/>
    <w:rsid w:val="00CB4906"/>
    <w:rsid w:val="00CD0DF4"/>
    <w:rsid w:val="00CE2189"/>
    <w:rsid w:val="00CF0FBE"/>
    <w:rsid w:val="00CF1A95"/>
    <w:rsid w:val="00CF2121"/>
    <w:rsid w:val="00CF30FE"/>
    <w:rsid w:val="00CF3252"/>
    <w:rsid w:val="00D06107"/>
    <w:rsid w:val="00D10167"/>
    <w:rsid w:val="00D11F06"/>
    <w:rsid w:val="00D13945"/>
    <w:rsid w:val="00D1430C"/>
    <w:rsid w:val="00D157E0"/>
    <w:rsid w:val="00D24628"/>
    <w:rsid w:val="00D246F7"/>
    <w:rsid w:val="00D3306E"/>
    <w:rsid w:val="00D33463"/>
    <w:rsid w:val="00D34658"/>
    <w:rsid w:val="00D360CA"/>
    <w:rsid w:val="00D37EE8"/>
    <w:rsid w:val="00D422A6"/>
    <w:rsid w:val="00D524CD"/>
    <w:rsid w:val="00D57925"/>
    <w:rsid w:val="00D57B75"/>
    <w:rsid w:val="00D60094"/>
    <w:rsid w:val="00D65DF7"/>
    <w:rsid w:val="00D676BF"/>
    <w:rsid w:val="00D70D2A"/>
    <w:rsid w:val="00D71696"/>
    <w:rsid w:val="00D77B23"/>
    <w:rsid w:val="00D77E4A"/>
    <w:rsid w:val="00D81163"/>
    <w:rsid w:val="00D81FC2"/>
    <w:rsid w:val="00D8274A"/>
    <w:rsid w:val="00D9703C"/>
    <w:rsid w:val="00DA12C8"/>
    <w:rsid w:val="00DA5EEC"/>
    <w:rsid w:val="00DB0DC6"/>
    <w:rsid w:val="00DB1A47"/>
    <w:rsid w:val="00DB7B2D"/>
    <w:rsid w:val="00DC4016"/>
    <w:rsid w:val="00DC53F4"/>
    <w:rsid w:val="00DD0074"/>
    <w:rsid w:val="00DD02C7"/>
    <w:rsid w:val="00DD2693"/>
    <w:rsid w:val="00DD6FEE"/>
    <w:rsid w:val="00DE502F"/>
    <w:rsid w:val="00DE59D5"/>
    <w:rsid w:val="00DE5EA0"/>
    <w:rsid w:val="00DE6901"/>
    <w:rsid w:val="00DE77B8"/>
    <w:rsid w:val="00DF0698"/>
    <w:rsid w:val="00DF06D5"/>
    <w:rsid w:val="00DF1232"/>
    <w:rsid w:val="00DF1356"/>
    <w:rsid w:val="00DF57EB"/>
    <w:rsid w:val="00DF5DAA"/>
    <w:rsid w:val="00DF7AEA"/>
    <w:rsid w:val="00E056B1"/>
    <w:rsid w:val="00E05C1B"/>
    <w:rsid w:val="00E062F0"/>
    <w:rsid w:val="00E07EC6"/>
    <w:rsid w:val="00E13F2B"/>
    <w:rsid w:val="00E20248"/>
    <w:rsid w:val="00E2132B"/>
    <w:rsid w:val="00E21B58"/>
    <w:rsid w:val="00E319B0"/>
    <w:rsid w:val="00E31AAB"/>
    <w:rsid w:val="00E32B63"/>
    <w:rsid w:val="00E4114A"/>
    <w:rsid w:val="00E432EE"/>
    <w:rsid w:val="00E43AB9"/>
    <w:rsid w:val="00E4597F"/>
    <w:rsid w:val="00E470A3"/>
    <w:rsid w:val="00E5221A"/>
    <w:rsid w:val="00E53539"/>
    <w:rsid w:val="00E53C4D"/>
    <w:rsid w:val="00E72A38"/>
    <w:rsid w:val="00E7371E"/>
    <w:rsid w:val="00E819D8"/>
    <w:rsid w:val="00E84839"/>
    <w:rsid w:val="00E85BFA"/>
    <w:rsid w:val="00E90169"/>
    <w:rsid w:val="00E91753"/>
    <w:rsid w:val="00EA4992"/>
    <w:rsid w:val="00EA499B"/>
    <w:rsid w:val="00EA5C7B"/>
    <w:rsid w:val="00EA6127"/>
    <w:rsid w:val="00EA6A90"/>
    <w:rsid w:val="00EB2810"/>
    <w:rsid w:val="00EB5155"/>
    <w:rsid w:val="00EB6410"/>
    <w:rsid w:val="00EB7B3B"/>
    <w:rsid w:val="00EC095B"/>
    <w:rsid w:val="00EC09A5"/>
    <w:rsid w:val="00EC0D9C"/>
    <w:rsid w:val="00EC1E88"/>
    <w:rsid w:val="00EC2ACA"/>
    <w:rsid w:val="00ED47B1"/>
    <w:rsid w:val="00ED6352"/>
    <w:rsid w:val="00ED7E34"/>
    <w:rsid w:val="00EE293E"/>
    <w:rsid w:val="00EE38DE"/>
    <w:rsid w:val="00EF68BD"/>
    <w:rsid w:val="00F02D8C"/>
    <w:rsid w:val="00F047F3"/>
    <w:rsid w:val="00F05223"/>
    <w:rsid w:val="00F1142E"/>
    <w:rsid w:val="00F208D2"/>
    <w:rsid w:val="00F2443B"/>
    <w:rsid w:val="00F265A1"/>
    <w:rsid w:val="00F3136D"/>
    <w:rsid w:val="00F36E78"/>
    <w:rsid w:val="00F413B7"/>
    <w:rsid w:val="00F45357"/>
    <w:rsid w:val="00F453DE"/>
    <w:rsid w:val="00F54D8D"/>
    <w:rsid w:val="00F55AAE"/>
    <w:rsid w:val="00F651C0"/>
    <w:rsid w:val="00F67154"/>
    <w:rsid w:val="00F706A1"/>
    <w:rsid w:val="00F70F1B"/>
    <w:rsid w:val="00F727D3"/>
    <w:rsid w:val="00F7388A"/>
    <w:rsid w:val="00F76F18"/>
    <w:rsid w:val="00F8445F"/>
    <w:rsid w:val="00F844FE"/>
    <w:rsid w:val="00F878F2"/>
    <w:rsid w:val="00F910F6"/>
    <w:rsid w:val="00F913E9"/>
    <w:rsid w:val="00F9292A"/>
    <w:rsid w:val="00F95A34"/>
    <w:rsid w:val="00F96F86"/>
    <w:rsid w:val="00FA0817"/>
    <w:rsid w:val="00FA0ECE"/>
    <w:rsid w:val="00FA1640"/>
    <w:rsid w:val="00FA478C"/>
    <w:rsid w:val="00FB29E6"/>
    <w:rsid w:val="00FC1EF4"/>
    <w:rsid w:val="00FD50B1"/>
    <w:rsid w:val="00FE01FD"/>
    <w:rsid w:val="00FE2E8D"/>
    <w:rsid w:val="00FE5D10"/>
    <w:rsid w:val="00FF048E"/>
    <w:rsid w:val="00FF30D5"/>
    <w:rsid w:val="00FF362F"/>
    <w:rsid w:val="00FF3FFE"/>
    <w:rsid w:val="00FF77C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9CDF18"/>
  <w15:docId w15:val="{1132C724-1893-434A-A26D-2E47DEA82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A25D1"/>
    <w:pPr>
      <w:spacing w:after="200" w:line="276" w:lineRule="auto"/>
    </w:pPr>
    <w:rPr>
      <w:sz w:val="22"/>
      <w:szCs w:val="22"/>
      <w:lang w:eastAsia="en-US"/>
    </w:rPr>
  </w:style>
  <w:style w:type="paragraph" w:styleId="Kop1">
    <w:name w:val="heading 1"/>
    <w:basedOn w:val="Standaard"/>
    <w:next w:val="Standaard"/>
    <w:link w:val="Kop1Char"/>
    <w:uiPriority w:val="9"/>
    <w:qFormat/>
    <w:rsid w:val="00E4114A"/>
    <w:pPr>
      <w:keepNext/>
      <w:keepLines/>
      <w:spacing w:before="480" w:after="0"/>
      <w:outlineLvl w:val="0"/>
    </w:pPr>
    <w:rPr>
      <w:rFonts w:ascii="Cambria" w:eastAsia="Times New Roman" w:hAnsi="Cambria"/>
      <w:b/>
      <w:bCs/>
      <w:color w:val="365F91"/>
      <w:sz w:val="28"/>
      <w:szCs w:val="28"/>
    </w:rPr>
  </w:style>
  <w:style w:type="paragraph" w:styleId="Kop2">
    <w:name w:val="heading 2"/>
    <w:basedOn w:val="Standaard"/>
    <w:next w:val="Standaard"/>
    <w:link w:val="Kop2Char"/>
    <w:uiPriority w:val="9"/>
    <w:semiHidden/>
    <w:unhideWhenUsed/>
    <w:qFormat/>
    <w:rsid w:val="00D60094"/>
    <w:pPr>
      <w:keepNext/>
      <w:spacing w:before="240" w:after="60"/>
      <w:outlineLvl w:val="1"/>
    </w:pPr>
    <w:rPr>
      <w:rFonts w:ascii="Calibri Light" w:eastAsia="Times New Roman" w:hAnsi="Calibri Light"/>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E2237"/>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2E2237"/>
    <w:rPr>
      <w:rFonts w:ascii="Tahoma" w:hAnsi="Tahoma" w:cs="Tahoma"/>
      <w:sz w:val="16"/>
      <w:szCs w:val="16"/>
    </w:rPr>
  </w:style>
  <w:style w:type="paragraph" w:styleId="Koptekst">
    <w:name w:val="header"/>
    <w:basedOn w:val="Standaard"/>
    <w:link w:val="KoptekstChar"/>
    <w:uiPriority w:val="99"/>
    <w:unhideWhenUsed/>
    <w:rsid w:val="006F5FB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F5FB3"/>
  </w:style>
  <w:style w:type="paragraph" w:styleId="Voettekst">
    <w:name w:val="footer"/>
    <w:basedOn w:val="Standaard"/>
    <w:link w:val="VoettekstChar"/>
    <w:uiPriority w:val="99"/>
    <w:unhideWhenUsed/>
    <w:rsid w:val="006F5FB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F5FB3"/>
  </w:style>
  <w:style w:type="character" w:styleId="Tekstvantijdelijkeaanduiding">
    <w:name w:val="Placeholder Text"/>
    <w:uiPriority w:val="99"/>
    <w:semiHidden/>
    <w:rsid w:val="003E7AC2"/>
    <w:rPr>
      <w:color w:val="808080"/>
    </w:rPr>
  </w:style>
  <w:style w:type="table" w:styleId="Tabelraster">
    <w:name w:val="Table Grid"/>
    <w:basedOn w:val="Standaardtabel"/>
    <w:rsid w:val="00E53C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762AD7"/>
    <w:rPr>
      <w:sz w:val="22"/>
      <w:szCs w:val="22"/>
      <w:lang w:eastAsia="en-US"/>
    </w:rPr>
  </w:style>
  <w:style w:type="paragraph" w:styleId="Normaalweb">
    <w:name w:val="Normal (Web)"/>
    <w:basedOn w:val="Standaard"/>
    <w:uiPriority w:val="99"/>
    <w:semiHidden/>
    <w:unhideWhenUsed/>
    <w:rsid w:val="000D4CBC"/>
    <w:pPr>
      <w:spacing w:after="131" w:line="131" w:lineRule="atLeast"/>
      <w:jc w:val="both"/>
    </w:pPr>
    <w:rPr>
      <w:rFonts w:ascii="Times New Roman" w:eastAsia="Times New Roman" w:hAnsi="Times New Roman"/>
      <w:sz w:val="10"/>
      <w:szCs w:val="10"/>
      <w:lang w:eastAsia="nl-BE"/>
    </w:rPr>
  </w:style>
  <w:style w:type="paragraph" w:styleId="Ondertitel">
    <w:name w:val="Subtitle"/>
    <w:basedOn w:val="Standaard"/>
    <w:next w:val="Standaard"/>
    <w:link w:val="OndertitelChar"/>
    <w:uiPriority w:val="11"/>
    <w:qFormat/>
    <w:rsid w:val="008606FC"/>
    <w:pPr>
      <w:numPr>
        <w:ilvl w:val="1"/>
      </w:numPr>
    </w:pPr>
    <w:rPr>
      <w:rFonts w:ascii="Cambria" w:eastAsia="Times New Roman" w:hAnsi="Cambria"/>
      <w:i/>
      <w:iCs/>
      <w:color w:val="4F81BD"/>
      <w:spacing w:val="15"/>
      <w:sz w:val="24"/>
      <w:szCs w:val="24"/>
    </w:rPr>
  </w:style>
  <w:style w:type="character" w:customStyle="1" w:styleId="OndertitelChar">
    <w:name w:val="Ondertitel Char"/>
    <w:link w:val="Ondertitel"/>
    <w:uiPriority w:val="11"/>
    <w:rsid w:val="008606FC"/>
    <w:rPr>
      <w:rFonts w:ascii="Cambria" w:eastAsia="Times New Roman" w:hAnsi="Cambria" w:cs="Times New Roman"/>
      <w:i/>
      <w:iCs/>
      <w:color w:val="4F81BD"/>
      <w:spacing w:val="15"/>
      <w:sz w:val="24"/>
      <w:szCs w:val="24"/>
    </w:rPr>
  </w:style>
  <w:style w:type="paragraph" w:customStyle="1" w:styleId="D80BDD93AB1D47A0BB6C49FD2A83B6DB">
    <w:name w:val="D80BDD93AB1D47A0BB6C49FD2A83B6DB"/>
    <w:rsid w:val="007A47CD"/>
    <w:pPr>
      <w:tabs>
        <w:tab w:val="center" w:pos="4536"/>
        <w:tab w:val="right" w:pos="9072"/>
      </w:tabs>
    </w:pPr>
    <w:rPr>
      <w:sz w:val="22"/>
      <w:szCs w:val="22"/>
      <w:lang w:eastAsia="en-US"/>
    </w:rPr>
  </w:style>
  <w:style w:type="paragraph" w:customStyle="1" w:styleId="Opmaakprofiel1">
    <w:name w:val="Opmaakprofiel1"/>
    <w:basedOn w:val="Voettekst"/>
    <w:link w:val="Opmaakprofiel1Char"/>
    <w:rsid w:val="00E4114A"/>
    <w:rPr>
      <w:rFonts w:ascii="Arial" w:hAnsi="Arial"/>
      <w:sz w:val="16"/>
    </w:rPr>
  </w:style>
  <w:style w:type="paragraph" w:customStyle="1" w:styleId="Opmaakprofiel2">
    <w:name w:val="Opmaakprofiel2"/>
    <w:basedOn w:val="Voettekst"/>
    <w:link w:val="Opmaakprofiel2Char"/>
    <w:rsid w:val="00E4114A"/>
    <w:rPr>
      <w:rFonts w:ascii="Arial" w:hAnsi="Arial"/>
      <w:sz w:val="16"/>
    </w:rPr>
  </w:style>
  <w:style w:type="character" w:customStyle="1" w:styleId="Opmaakprofiel1Char">
    <w:name w:val="Opmaakprofiel1 Char"/>
    <w:link w:val="Opmaakprofiel1"/>
    <w:rsid w:val="00E4114A"/>
    <w:rPr>
      <w:rFonts w:ascii="Arial" w:hAnsi="Arial"/>
      <w:sz w:val="16"/>
    </w:rPr>
  </w:style>
  <w:style w:type="character" w:styleId="Nadruk">
    <w:name w:val="Emphasis"/>
    <w:uiPriority w:val="20"/>
    <w:qFormat/>
    <w:rsid w:val="00E4114A"/>
    <w:rPr>
      <w:i/>
      <w:iCs/>
    </w:rPr>
  </w:style>
  <w:style w:type="character" w:customStyle="1" w:styleId="Opmaakprofiel2Char">
    <w:name w:val="Opmaakprofiel2 Char"/>
    <w:link w:val="Opmaakprofiel2"/>
    <w:rsid w:val="00E4114A"/>
    <w:rPr>
      <w:rFonts w:ascii="Arial" w:hAnsi="Arial"/>
      <w:sz w:val="16"/>
    </w:rPr>
  </w:style>
  <w:style w:type="character" w:customStyle="1" w:styleId="Kop1Char">
    <w:name w:val="Kop 1 Char"/>
    <w:link w:val="Kop1"/>
    <w:uiPriority w:val="9"/>
    <w:rsid w:val="00E4114A"/>
    <w:rPr>
      <w:rFonts w:ascii="Cambria" w:eastAsia="Times New Roman" w:hAnsi="Cambria" w:cs="Times New Roman"/>
      <w:b/>
      <w:bCs/>
      <w:color w:val="365F91"/>
      <w:sz w:val="28"/>
      <w:szCs w:val="28"/>
    </w:rPr>
  </w:style>
  <w:style w:type="character" w:styleId="Hyperlink">
    <w:name w:val="Hyperlink"/>
    <w:uiPriority w:val="99"/>
    <w:unhideWhenUsed/>
    <w:rsid w:val="00730C64"/>
    <w:rPr>
      <w:color w:val="0000FF"/>
      <w:u w:val="single"/>
    </w:rPr>
  </w:style>
  <w:style w:type="paragraph" w:styleId="Lijstalinea">
    <w:name w:val="List Paragraph"/>
    <w:basedOn w:val="Standaard"/>
    <w:uiPriority w:val="34"/>
    <w:qFormat/>
    <w:rsid w:val="004A77F0"/>
    <w:pPr>
      <w:spacing w:after="0" w:line="240" w:lineRule="auto"/>
      <w:ind w:left="720"/>
      <w:contextualSpacing/>
    </w:pPr>
    <w:rPr>
      <w:rFonts w:ascii="Times New Roman" w:eastAsia="Times New Roman" w:hAnsi="Times New Roman"/>
      <w:sz w:val="20"/>
      <w:szCs w:val="20"/>
      <w:lang w:val="nl" w:eastAsia="nl-NL"/>
    </w:rPr>
  </w:style>
  <w:style w:type="character" w:styleId="Verwijzingopmerking">
    <w:name w:val="annotation reference"/>
    <w:uiPriority w:val="99"/>
    <w:semiHidden/>
    <w:unhideWhenUsed/>
    <w:rsid w:val="0075402E"/>
    <w:rPr>
      <w:sz w:val="16"/>
      <w:szCs w:val="16"/>
    </w:rPr>
  </w:style>
  <w:style w:type="paragraph" w:styleId="Tekstopmerking">
    <w:name w:val="annotation text"/>
    <w:basedOn w:val="Standaard"/>
    <w:link w:val="TekstopmerkingChar"/>
    <w:uiPriority w:val="99"/>
    <w:semiHidden/>
    <w:unhideWhenUsed/>
    <w:rsid w:val="0075402E"/>
    <w:pPr>
      <w:spacing w:line="240" w:lineRule="auto"/>
    </w:pPr>
    <w:rPr>
      <w:sz w:val="20"/>
      <w:szCs w:val="20"/>
    </w:rPr>
  </w:style>
  <w:style w:type="character" w:customStyle="1" w:styleId="TekstopmerkingChar">
    <w:name w:val="Tekst opmerking Char"/>
    <w:link w:val="Tekstopmerking"/>
    <w:uiPriority w:val="99"/>
    <w:semiHidden/>
    <w:rsid w:val="0075402E"/>
    <w:rPr>
      <w:sz w:val="20"/>
      <w:szCs w:val="20"/>
    </w:rPr>
  </w:style>
  <w:style w:type="paragraph" w:styleId="Onderwerpvanopmerking">
    <w:name w:val="annotation subject"/>
    <w:basedOn w:val="Tekstopmerking"/>
    <w:next w:val="Tekstopmerking"/>
    <w:link w:val="OnderwerpvanopmerkingChar"/>
    <w:uiPriority w:val="99"/>
    <w:semiHidden/>
    <w:unhideWhenUsed/>
    <w:rsid w:val="0075402E"/>
    <w:rPr>
      <w:b/>
      <w:bCs/>
    </w:rPr>
  </w:style>
  <w:style w:type="character" w:customStyle="1" w:styleId="OnderwerpvanopmerkingChar">
    <w:name w:val="Onderwerp van opmerking Char"/>
    <w:link w:val="Onderwerpvanopmerking"/>
    <w:uiPriority w:val="99"/>
    <w:semiHidden/>
    <w:rsid w:val="0075402E"/>
    <w:rPr>
      <w:b/>
      <w:bCs/>
      <w:sz w:val="20"/>
      <w:szCs w:val="20"/>
    </w:rPr>
  </w:style>
  <w:style w:type="table" w:customStyle="1" w:styleId="Tabelraster1">
    <w:name w:val="Tabelraster1"/>
    <w:basedOn w:val="Standaardtabel"/>
    <w:next w:val="Tabelraster"/>
    <w:uiPriority w:val="59"/>
    <w:rsid w:val="00DF12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uiPriority w:val="59"/>
    <w:rsid w:val="002213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876504"/>
    <w:pPr>
      <w:spacing w:before="240" w:after="60"/>
      <w:jc w:val="center"/>
      <w:outlineLvl w:val="0"/>
    </w:pPr>
    <w:rPr>
      <w:rFonts w:ascii="Calibri Light" w:eastAsia="Times New Roman" w:hAnsi="Calibri Light"/>
      <w:b/>
      <w:bCs/>
      <w:kern w:val="28"/>
      <w:sz w:val="32"/>
      <w:szCs w:val="32"/>
    </w:rPr>
  </w:style>
  <w:style w:type="character" w:customStyle="1" w:styleId="TitelChar">
    <w:name w:val="Titel Char"/>
    <w:link w:val="Titel"/>
    <w:uiPriority w:val="10"/>
    <w:rsid w:val="00876504"/>
    <w:rPr>
      <w:rFonts w:ascii="Calibri Light" w:eastAsia="Times New Roman" w:hAnsi="Calibri Light" w:cs="Times New Roman"/>
      <w:b/>
      <w:bCs/>
      <w:kern w:val="28"/>
      <w:sz w:val="32"/>
      <w:szCs w:val="32"/>
      <w:lang w:eastAsia="en-US"/>
    </w:rPr>
  </w:style>
  <w:style w:type="paragraph" w:customStyle="1" w:styleId="Pa0">
    <w:name w:val="Pa0"/>
    <w:basedOn w:val="Standaard"/>
    <w:next w:val="Standaard"/>
    <w:rsid w:val="00242894"/>
    <w:pPr>
      <w:autoSpaceDE w:val="0"/>
      <w:autoSpaceDN w:val="0"/>
      <w:adjustRightInd w:val="0"/>
      <w:spacing w:after="0" w:line="241" w:lineRule="atLeast"/>
    </w:pPr>
    <w:rPr>
      <w:rFonts w:ascii="Verdana" w:eastAsia="Times New Roman" w:hAnsi="Verdana"/>
      <w:sz w:val="24"/>
      <w:szCs w:val="24"/>
      <w:lang w:val="nl-NL" w:eastAsia="nl-NL"/>
    </w:rPr>
  </w:style>
  <w:style w:type="character" w:customStyle="1" w:styleId="A2">
    <w:name w:val="A2"/>
    <w:rsid w:val="00242894"/>
    <w:rPr>
      <w:rFonts w:ascii="Verdana" w:hAnsi="Verdana" w:cs="Verdana" w:hint="default"/>
      <w:color w:val="000000"/>
      <w:sz w:val="18"/>
      <w:szCs w:val="18"/>
    </w:rPr>
  </w:style>
  <w:style w:type="paragraph" w:styleId="Voetnoottekst">
    <w:name w:val="footnote text"/>
    <w:basedOn w:val="Standaard"/>
    <w:link w:val="VoetnoottekstChar"/>
    <w:uiPriority w:val="99"/>
    <w:semiHidden/>
    <w:unhideWhenUsed/>
    <w:rsid w:val="00E4597F"/>
    <w:rPr>
      <w:sz w:val="20"/>
      <w:szCs w:val="20"/>
    </w:rPr>
  </w:style>
  <w:style w:type="character" w:customStyle="1" w:styleId="VoetnoottekstChar">
    <w:name w:val="Voetnoottekst Char"/>
    <w:link w:val="Voetnoottekst"/>
    <w:uiPriority w:val="99"/>
    <w:semiHidden/>
    <w:rsid w:val="00E4597F"/>
    <w:rPr>
      <w:lang w:eastAsia="en-US"/>
    </w:rPr>
  </w:style>
  <w:style w:type="character" w:styleId="Voetnootmarkering">
    <w:name w:val="footnote reference"/>
    <w:uiPriority w:val="99"/>
    <w:semiHidden/>
    <w:rsid w:val="00E4597F"/>
    <w:rPr>
      <w:vertAlign w:val="superscript"/>
    </w:rPr>
  </w:style>
  <w:style w:type="character" w:customStyle="1" w:styleId="Kop2Char">
    <w:name w:val="Kop 2 Char"/>
    <w:link w:val="Kop2"/>
    <w:uiPriority w:val="9"/>
    <w:semiHidden/>
    <w:rsid w:val="00D60094"/>
    <w:rPr>
      <w:rFonts w:ascii="Calibri Light" w:eastAsia="Times New Roman" w:hAnsi="Calibri Light"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501904">
      <w:bodyDiv w:val="1"/>
      <w:marLeft w:val="0"/>
      <w:marRight w:val="0"/>
      <w:marTop w:val="0"/>
      <w:marBottom w:val="0"/>
      <w:divBdr>
        <w:top w:val="none" w:sz="0" w:space="0" w:color="auto"/>
        <w:left w:val="none" w:sz="0" w:space="0" w:color="auto"/>
        <w:bottom w:val="none" w:sz="0" w:space="0" w:color="auto"/>
        <w:right w:val="none" w:sz="0" w:space="0" w:color="auto"/>
      </w:divBdr>
    </w:div>
    <w:div w:id="278072842">
      <w:bodyDiv w:val="1"/>
      <w:marLeft w:val="0"/>
      <w:marRight w:val="0"/>
      <w:marTop w:val="0"/>
      <w:marBottom w:val="0"/>
      <w:divBdr>
        <w:top w:val="none" w:sz="0" w:space="0" w:color="auto"/>
        <w:left w:val="none" w:sz="0" w:space="0" w:color="auto"/>
        <w:bottom w:val="none" w:sz="0" w:space="0" w:color="auto"/>
        <w:right w:val="none" w:sz="0" w:space="0" w:color="auto"/>
      </w:divBdr>
    </w:div>
    <w:div w:id="522010978">
      <w:bodyDiv w:val="1"/>
      <w:marLeft w:val="0"/>
      <w:marRight w:val="0"/>
      <w:marTop w:val="0"/>
      <w:marBottom w:val="0"/>
      <w:divBdr>
        <w:top w:val="none" w:sz="0" w:space="0" w:color="auto"/>
        <w:left w:val="none" w:sz="0" w:space="0" w:color="auto"/>
        <w:bottom w:val="none" w:sz="0" w:space="0" w:color="auto"/>
        <w:right w:val="none" w:sz="0" w:space="0" w:color="auto"/>
      </w:divBdr>
    </w:div>
    <w:div w:id="1991246074">
      <w:bodyDiv w:val="1"/>
      <w:marLeft w:val="0"/>
      <w:marRight w:val="0"/>
      <w:marTop w:val="0"/>
      <w:marBottom w:val="0"/>
      <w:divBdr>
        <w:top w:val="none" w:sz="0" w:space="0" w:color="auto"/>
        <w:left w:val="none" w:sz="0" w:space="0" w:color="auto"/>
        <w:bottom w:val="none" w:sz="0" w:space="0" w:color="auto"/>
        <w:right w:val="none" w:sz="0" w:space="0" w:color="auto"/>
      </w:divBdr>
    </w:div>
    <w:div w:id="2107340312">
      <w:bodyDiv w:val="1"/>
      <w:marLeft w:val="0"/>
      <w:marRight w:val="0"/>
      <w:marTop w:val="0"/>
      <w:marBottom w:val="0"/>
      <w:divBdr>
        <w:top w:val="none" w:sz="0" w:space="0" w:color="auto"/>
        <w:left w:val="none" w:sz="0" w:space="0" w:color="auto"/>
        <w:bottom w:val="none" w:sz="0" w:space="0" w:color="auto"/>
        <w:right w:val="none" w:sz="0" w:space="0" w:color="auto"/>
      </w:divBdr>
      <w:divsChild>
        <w:div w:id="341973537">
          <w:marLeft w:val="0"/>
          <w:marRight w:val="0"/>
          <w:marTop w:val="0"/>
          <w:marBottom w:val="0"/>
          <w:divBdr>
            <w:top w:val="none" w:sz="0" w:space="0" w:color="auto"/>
            <w:left w:val="none" w:sz="0" w:space="0" w:color="auto"/>
            <w:bottom w:val="none" w:sz="0" w:space="0" w:color="auto"/>
            <w:right w:val="none" w:sz="0" w:space="0" w:color="auto"/>
          </w:divBdr>
          <w:divsChild>
            <w:div w:id="1147168255">
              <w:marLeft w:val="0"/>
              <w:marRight w:val="0"/>
              <w:marTop w:val="56"/>
              <w:marBottom w:val="0"/>
              <w:divBdr>
                <w:top w:val="single" w:sz="4" w:space="3" w:color="666666"/>
                <w:left w:val="none" w:sz="0" w:space="0" w:color="auto"/>
                <w:bottom w:val="none" w:sz="0" w:space="0" w:color="auto"/>
                <w:right w:val="none" w:sz="0" w:space="0" w:color="auto"/>
              </w:divBdr>
            </w:div>
          </w:divsChild>
        </w:div>
      </w:divsChild>
    </w:div>
    <w:div w:id="2107770145">
      <w:bodyDiv w:val="1"/>
      <w:marLeft w:val="0"/>
      <w:marRight w:val="0"/>
      <w:marTop w:val="0"/>
      <w:marBottom w:val="0"/>
      <w:divBdr>
        <w:top w:val="none" w:sz="0" w:space="0" w:color="auto"/>
        <w:left w:val="none" w:sz="0" w:space="0" w:color="auto"/>
        <w:bottom w:val="none" w:sz="0" w:space="0" w:color="auto"/>
        <w:right w:val="none" w:sz="0" w:space="0" w:color="auto"/>
      </w:divBdr>
      <w:divsChild>
        <w:div w:id="88088658">
          <w:marLeft w:val="0"/>
          <w:marRight w:val="0"/>
          <w:marTop w:val="0"/>
          <w:marBottom w:val="0"/>
          <w:divBdr>
            <w:top w:val="none" w:sz="0" w:space="0" w:color="auto"/>
            <w:left w:val="none" w:sz="0" w:space="0" w:color="auto"/>
            <w:bottom w:val="none" w:sz="0" w:space="0" w:color="auto"/>
            <w:right w:val="none" w:sz="0" w:space="0" w:color="auto"/>
          </w:divBdr>
          <w:divsChild>
            <w:div w:id="1277719216">
              <w:marLeft w:val="0"/>
              <w:marRight w:val="0"/>
              <w:marTop w:val="56"/>
              <w:marBottom w:val="0"/>
              <w:divBdr>
                <w:top w:val="single" w:sz="4" w:space="3" w:color="666666"/>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verheid.vlaanderen.be/klachtenprocedure-vt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gevensbeschermingsautoriteit.be/burger/acties/klacht-indien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D8F0D-EE6B-4B3E-9157-A7E8B8E3C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3498</Words>
  <Characters>19243</Characters>
  <Application>Microsoft Office Word</Application>
  <DocSecurity>0</DocSecurity>
  <Lines>160</Lines>
  <Paragraphs>45</Paragraphs>
  <ScaleCrop>false</ScaleCrop>
  <HeadingPairs>
    <vt:vector size="2" baseType="variant">
      <vt:variant>
        <vt:lpstr>Titel</vt:lpstr>
      </vt:variant>
      <vt:variant>
        <vt:i4>1</vt:i4>
      </vt:variant>
    </vt:vector>
  </HeadingPairs>
  <TitlesOfParts>
    <vt:vector size="1" baseType="lpstr">
      <vt:lpstr>sjabloon brief WA</vt:lpstr>
    </vt:vector>
  </TitlesOfParts>
  <Company/>
  <LinksUpToDate>false</LinksUpToDate>
  <CharactersWithSpaces>22696</CharactersWithSpaces>
  <SharedDoc>false</SharedDoc>
  <HLinks>
    <vt:vector size="54" baseType="variant">
      <vt:variant>
        <vt:i4>6160406</vt:i4>
      </vt:variant>
      <vt:variant>
        <vt:i4>87</vt:i4>
      </vt:variant>
      <vt:variant>
        <vt:i4>0</vt:i4>
      </vt:variant>
      <vt:variant>
        <vt:i4>5</vt:i4>
      </vt:variant>
      <vt:variant>
        <vt:lpwstr>https://overheid.vlaanderen.be/klachtenprocedure-vtc</vt:lpwstr>
      </vt:variant>
      <vt:variant>
        <vt:lpwstr/>
      </vt:variant>
      <vt:variant>
        <vt:i4>2818153</vt:i4>
      </vt:variant>
      <vt:variant>
        <vt:i4>84</vt:i4>
      </vt:variant>
      <vt:variant>
        <vt:i4>0</vt:i4>
      </vt:variant>
      <vt:variant>
        <vt:i4>5</vt:i4>
      </vt:variant>
      <vt:variant>
        <vt:lpwstr>https://www.gegevensbeschermingsautoriteit.be/burger/acties/klacht-indienen</vt:lpwstr>
      </vt:variant>
      <vt:variant>
        <vt:lpwstr/>
      </vt:variant>
      <vt:variant>
        <vt:i4>6881350</vt:i4>
      </vt:variant>
      <vt:variant>
        <vt:i4>81</vt:i4>
      </vt:variant>
      <vt:variant>
        <vt:i4>0</vt:i4>
      </vt:variant>
      <vt:variant>
        <vt:i4>5</vt:i4>
      </vt:variant>
      <vt:variant>
        <vt:lpwstr>mailto:privacy@woonhaven.be</vt:lpwstr>
      </vt:variant>
      <vt:variant>
        <vt:lpwstr/>
      </vt:variant>
      <vt:variant>
        <vt:i4>6488129</vt:i4>
      </vt:variant>
      <vt:variant>
        <vt:i4>78</vt:i4>
      </vt:variant>
      <vt:variant>
        <vt:i4>0</vt:i4>
      </vt:variant>
      <vt:variant>
        <vt:i4>5</vt:i4>
      </vt:variant>
      <vt:variant>
        <vt:lpwstr>mailto:info@woonhaven.be</vt:lpwstr>
      </vt:variant>
      <vt:variant>
        <vt:lpwstr/>
      </vt:variant>
      <vt:variant>
        <vt:i4>6881350</vt:i4>
      </vt:variant>
      <vt:variant>
        <vt:i4>75</vt:i4>
      </vt:variant>
      <vt:variant>
        <vt:i4>0</vt:i4>
      </vt:variant>
      <vt:variant>
        <vt:i4>5</vt:i4>
      </vt:variant>
      <vt:variant>
        <vt:lpwstr>mailto:privacy@woonhaven.be</vt:lpwstr>
      </vt:variant>
      <vt:variant>
        <vt:lpwstr/>
      </vt:variant>
      <vt:variant>
        <vt:i4>6488129</vt:i4>
      </vt:variant>
      <vt:variant>
        <vt:i4>72</vt:i4>
      </vt:variant>
      <vt:variant>
        <vt:i4>0</vt:i4>
      </vt:variant>
      <vt:variant>
        <vt:i4>5</vt:i4>
      </vt:variant>
      <vt:variant>
        <vt:lpwstr>mailto:info@woonhaven.be</vt:lpwstr>
      </vt:variant>
      <vt:variant>
        <vt:lpwstr/>
      </vt:variant>
      <vt:variant>
        <vt:i4>6881350</vt:i4>
      </vt:variant>
      <vt:variant>
        <vt:i4>69</vt:i4>
      </vt:variant>
      <vt:variant>
        <vt:i4>0</vt:i4>
      </vt:variant>
      <vt:variant>
        <vt:i4>5</vt:i4>
      </vt:variant>
      <vt:variant>
        <vt:lpwstr>mailto:privacy@woonhaven.be</vt:lpwstr>
      </vt:variant>
      <vt:variant>
        <vt:lpwstr/>
      </vt:variant>
      <vt:variant>
        <vt:i4>6488129</vt:i4>
      </vt:variant>
      <vt:variant>
        <vt:i4>66</vt:i4>
      </vt:variant>
      <vt:variant>
        <vt:i4>0</vt:i4>
      </vt:variant>
      <vt:variant>
        <vt:i4>5</vt:i4>
      </vt:variant>
      <vt:variant>
        <vt:lpwstr>mailto:info@woonhaven.be</vt:lpwstr>
      </vt:variant>
      <vt:variant>
        <vt:lpwstr/>
      </vt:variant>
      <vt:variant>
        <vt:i4>6488131</vt:i4>
      </vt:variant>
      <vt:variant>
        <vt:i4>0</vt:i4>
      </vt:variant>
      <vt:variant>
        <vt:i4>0</vt:i4>
      </vt:variant>
      <vt:variant>
        <vt:i4>5</vt:i4>
      </vt:variant>
      <vt:variant>
        <vt:lpwstr>mailto:huurder@woonhaven.be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brief WA</dc:title>
  <dc:subject/>
  <dc:creator>Rebecca Schepens</dc:creator>
  <cp:keywords/>
  <cp:lastModifiedBy>Marjan Justens</cp:lastModifiedBy>
  <cp:revision>7</cp:revision>
  <cp:lastPrinted>2018-12-19T11:24:00Z</cp:lastPrinted>
  <dcterms:created xsi:type="dcterms:W3CDTF">2023-11-23T17:16:00Z</dcterms:created>
  <dcterms:modified xsi:type="dcterms:W3CDTF">2026-02-25T13:46:00Z</dcterms:modified>
</cp:coreProperties>
</file>